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75" w:rsidRPr="00AC7675" w:rsidRDefault="00AC7675" w:rsidP="00AC7675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  <w:r w:rsidRPr="00AC7675">
        <w:rPr>
          <w:b/>
          <w:bCs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AC7675" w:rsidRPr="00AC7675" w:rsidRDefault="00AC7675" w:rsidP="00AC7675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AC7675">
        <w:rPr>
          <w:b/>
          <w:bCs/>
          <w:color w:val="000000"/>
          <w:sz w:val="28"/>
          <w:szCs w:val="28"/>
        </w:rPr>
        <w:t>«Еланский аграрный колледж»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УТВЕРЖДАЮ</w:t>
      </w:r>
    </w:p>
    <w:p w:rsidR="00AC7675" w:rsidRPr="00AC7675" w:rsidRDefault="00AC7675" w:rsidP="00AC7675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Директор ГАПОУ «Еланский аграрный колледж»</w:t>
      </w:r>
    </w:p>
    <w:p w:rsidR="00AC7675" w:rsidRPr="00AC7675" w:rsidRDefault="00AC7675" w:rsidP="00AC7675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 xml:space="preserve">_________________ В.А. </w:t>
      </w:r>
      <w:proofErr w:type="spellStart"/>
      <w:r w:rsidRPr="00AC7675">
        <w:rPr>
          <w:color w:val="000000"/>
          <w:sz w:val="28"/>
          <w:szCs w:val="28"/>
        </w:rPr>
        <w:t>Голев</w:t>
      </w:r>
      <w:proofErr w:type="spellEnd"/>
    </w:p>
    <w:p w:rsidR="00AC7675" w:rsidRDefault="00AC7675" w:rsidP="00AC7675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«</w:t>
      </w:r>
      <w:r w:rsidR="000F36C4" w:rsidRPr="000F36C4">
        <w:rPr>
          <w:color w:val="000000"/>
          <w:sz w:val="28"/>
          <w:szCs w:val="28"/>
          <w:u w:val="single"/>
        </w:rPr>
        <w:t>07</w:t>
      </w:r>
      <w:r w:rsidRPr="00AC7675">
        <w:rPr>
          <w:color w:val="000000"/>
          <w:sz w:val="28"/>
          <w:szCs w:val="28"/>
        </w:rPr>
        <w:t xml:space="preserve">» </w:t>
      </w:r>
      <w:r w:rsidR="004C0F59">
        <w:rPr>
          <w:color w:val="000000"/>
          <w:sz w:val="28"/>
          <w:szCs w:val="28"/>
          <w:u w:val="single"/>
        </w:rPr>
        <w:t xml:space="preserve">сентября </w:t>
      </w:r>
      <w:r w:rsidRPr="000F36C4">
        <w:rPr>
          <w:color w:val="000000"/>
          <w:sz w:val="28"/>
          <w:szCs w:val="28"/>
          <w:u w:val="single"/>
        </w:rPr>
        <w:t>20</w:t>
      </w:r>
      <w:r w:rsidR="000F36C4" w:rsidRPr="000F36C4">
        <w:rPr>
          <w:color w:val="000000"/>
          <w:sz w:val="28"/>
          <w:szCs w:val="28"/>
          <w:u w:val="single"/>
        </w:rPr>
        <w:t>2</w:t>
      </w:r>
      <w:r w:rsidR="004C0F59">
        <w:rPr>
          <w:color w:val="000000"/>
          <w:sz w:val="28"/>
          <w:szCs w:val="28"/>
          <w:u w:val="single"/>
        </w:rPr>
        <w:t>2</w:t>
      </w:r>
      <w:r w:rsidR="000F36C4">
        <w:rPr>
          <w:color w:val="000000"/>
          <w:sz w:val="28"/>
          <w:szCs w:val="28"/>
        </w:rPr>
        <w:t xml:space="preserve"> </w:t>
      </w:r>
      <w:r w:rsidRPr="00AC7675">
        <w:rPr>
          <w:color w:val="000000"/>
          <w:sz w:val="28"/>
          <w:szCs w:val="28"/>
        </w:rPr>
        <w:t>г.</w:t>
      </w:r>
    </w:p>
    <w:p w:rsidR="004C2884" w:rsidRDefault="004C2884" w:rsidP="00AC7675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Введено в действие приказом </w:t>
      </w:r>
    </w:p>
    <w:p w:rsidR="004C2884" w:rsidRPr="00AC7675" w:rsidRDefault="004C2884" w:rsidP="00AC7675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4C0F59">
        <w:rPr>
          <w:color w:val="000000"/>
          <w:sz w:val="28"/>
          <w:szCs w:val="28"/>
          <w:u w:val="single"/>
        </w:rPr>
        <w:t>95.2</w:t>
      </w:r>
      <w:r w:rsidRPr="000F36C4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Pr="000F36C4">
        <w:rPr>
          <w:color w:val="000000"/>
          <w:sz w:val="28"/>
          <w:szCs w:val="28"/>
          <w:u w:val="single"/>
        </w:rPr>
        <w:t>07.</w:t>
      </w:r>
      <w:r w:rsidR="004C0F59">
        <w:rPr>
          <w:color w:val="000000"/>
          <w:sz w:val="28"/>
          <w:szCs w:val="28"/>
          <w:u w:val="single"/>
        </w:rPr>
        <w:t>09</w:t>
      </w:r>
      <w:r w:rsidRPr="000F36C4">
        <w:rPr>
          <w:color w:val="000000"/>
          <w:sz w:val="28"/>
          <w:szCs w:val="28"/>
          <w:u w:val="single"/>
        </w:rPr>
        <w:t>.202</w:t>
      </w:r>
      <w:r w:rsidR="004C0F59">
        <w:rPr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</w:rPr>
        <w:t xml:space="preserve"> года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AC7675">
        <w:rPr>
          <w:b/>
          <w:bCs/>
          <w:color w:val="000000"/>
          <w:sz w:val="28"/>
          <w:szCs w:val="28"/>
        </w:rPr>
        <w:t>ПОЛОЖЕНИЕ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  <w:r w:rsidRPr="00AC7675">
        <w:rPr>
          <w:b/>
          <w:bCs/>
          <w:color w:val="000000"/>
          <w:sz w:val="28"/>
          <w:szCs w:val="28"/>
        </w:rPr>
        <w:t xml:space="preserve">о службе медиации в ГАПОУ </w:t>
      </w:r>
    </w:p>
    <w:p w:rsid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  <w:r w:rsidRPr="00AC7675">
        <w:rPr>
          <w:b/>
          <w:bCs/>
          <w:color w:val="000000"/>
          <w:sz w:val="28"/>
          <w:szCs w:val="28"/>
        </w:rPr>
        <w:t>«Еланский аграрный колледж»</w:t>
      </w:r>
    </w:p>
    <w:p w:rsidR="004C0F59" w:rsidRPr="00AC7675" w:rsidRDefault="004C0F59" w:rsidP="00AC7675">
      <w:pPr>
        <w:pStyle w:val="a3"/>
        <w:shd w:val="clear" w:color="auto" w:fill="F5F5F5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2022-2023 учебный год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br/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4C0F59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Елань, 202</w:t>
      </w:r>
      <w:r w:rsidR="004C0F59">
        <w:rPr>
          <w:color w:val="000000"/>
          <w:sz w:val="28"/>
          <w:szCs w:val="28"/>
        </w:rPr>
        <w:t>2</w:t>
      </w:r>
    </w:p>
    <w:p w:rsidR="004C0F59" w:rsidRDefault="004C0F59" w:rsidP="00AC7675">
      <w:pPr>
        <w:pStyle w:val="a3"/>
        <w:shd w:val="clear" w:color="auto" w:fill="F5F5F5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AC7675">
        <w:rPr>
          <w:b/>
          <w:bCs/>
          <w:color w:val="000000"/>
          <w:sz w:val="28"/>
          <w:szCs w:val="28"/>
        </w:rPr>
        <w:lastRenderedPageBreak/>
        <w:t>Положение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  <w:r w:rsidRPr="00AC7675">
        <w:rPr>
          <w:b/>
          <w:bCs/>
          <w:color w:val="000000"/>
          <w:sz w:val="28"/>
          <w:szCs w:val="28"/>
        </w:rPr>
        <w:t xml:space="preserve">о службе медиации </w:t>
      </w:r>
      <w:proofErr w:type="gramStart"/>
      <w:r w:rsidRPr="00AC7675">
        <w:rPr>
          <w:b/>
          <w:bCs/>
          <w:color w:val="000000"/>
          <w:sz w:val="28"/>
          <w:szCs w:val="28"/>
        </w:rPr>
        <w:t>в</w:t>
      </w:r>
      <w:proofErr w:type="gramEnd"/>
      <w:r w:rsidRPr="00AC7675">
        <w:rPr>
          <w:b/>
          <w:bCs/>
          <w:color w:val="000000"/>
          <w:sz w:val="28"/>
          <w:szCs w:val="28"/>
        </w:rPr>
        <w:t xml:space="preserve"> 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center"/>
        <w:rPr>
          <w:b/>
          <w:color w:val="000000"/>
          <w:sz w:val="28"/>
          <w:szCs w:val="28"/>
        </w:rPr>
      </w:pPr>
      <w:r w:rsidRPr="00AC7675">
        <w:rPr>
          <w:b/>
          <w:color w:val="000000"/>
          <w:sz w:val="28"/>
          <w:szCs w:val="28"/>
        </w:rPr>
        <w:t>ГАПОУ «Еланский аграрный колледж»</w:t>
      </w:r>
    </w:p>
    <w:p w:rsidR="00AC7675" w:rsidRPr="00AC7675" w:rsidRDefault="00AC7675" w:rsidP="00AC767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88" w:lineRule="atLeast"/>
        <w:ind w:left="0"/>
        <w:rPr>
          <w:color w:val="000000"/>
          <w:sz w:val="28"/>
          <w:szCs w:val="28"/>
        </w:rPr>
      </w:pPr>
      <w:r w:rsidRPr="00AC7675">
        <w:rPr>
          <w:b/>
          <w:bCs/>
          <w:color w:val="000000"/>
          <w:sz w:val="28"/>
          <w:szCs w:val="28"/>
        </w:rPr>
        <w:t>Общие положения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1.1. Служба медиации ГАПОУ «Еланский аграрный колледж» (далее – Служба) объединяет обучающихся,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1.2. Служба примирения является альтернативой другим способам реагирования на споры, конфликты, противоправное поведение или правонарушения студентов колледжа.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1.3. Служба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или меры воздействия.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1.4. Служба примирения осуществляет свою деятельность на основании Федерального закона №273-ФЗ от 29.12.2012 «Об образовании в Российской Федерации», Федерального закона от 27 июля 2010 г. № 193-ФЗ "Об альтернативной процедуре урегулирования споров с участием посредника (процедуре медиации)", устава ГАПОУ «Еланский аграрный колледж» и данного Положения.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88" w:lineRule="atLeast"/>
        <w:ind w:left="0"/>
        <w:jc w:val="both"/>
        <w:rPr>
          <w:color w:val="000000"/>
          <w:sz w:val="28"/>
          <w:szCs w:val="28"/>
        </w:rPr>
      </w:pPr>
      <w:r w:rsidRPr="00AC7675">
        <w:rPr>
          <w:b/>
          <w:bCs/>
          <w:color w:val="000000"/>
          <w:sz w:val="28"/>
          <w:szCs w:val="28"/>
        </w:rPr>
        <w:t>Основные понятия, используемы в настоящем Положении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2.1. Стороны - субъекты отношений, желающие урегулировать конфликт, спор с помощью процедуры медиации;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2.2. Процедура медиации - способ урегулирования конфликта, спора при содействии медиатора на основе добровольного согласия сторон в целях достижения ими взаимоприемлемого решения;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2.3. Медиатор, медиаторы - независимое физическое лицо, независимые физические лица, привлекаемые сторонами в качестве посредников в урегулировании конфликта для содействия в выработке сторонами приемлемого для обеих сторон решения;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 xml:space="preserve">2.4. Соглашение о проведении процедуры медиации - соглашение сторон, с </w:t>
      </w:r>
      <w:proofErr w:type="gramStart"/>
      <w:r w:rsidRPr="00AC7675">
        <w:rPr>
          <w:color w:val="000000"/>
          <w:sz w:val="28"/>
          <w:szCs w:val="28"/>
        </w:rPr>
        <w:t>момента</w:t>
      </w:r>
      <w:proofErr w:type="gramEnd"/>
      <w:r w:rsidRPr="00AC7675">
        <w:rPr>
          <w:color w:val="000000"/>
          <w:sz w:val="28"/>
          <w:szCs w:val="28"/>
        </w:rPr>
        <w:t xml:space="preserve"> заключения которого начинает применяться процедура медиации в отношении конфликта, спора, возникших между сторонами;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2.5. Медиативное соглашение - соглашение, достигнутое сторонами в результате применения процедуры медиации к конфликтам или спорам, к отдельным разногласиям по спору и заключенное в письменной форме.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88" w:lineRule="atLeast"/>
        <w:ind w:left="0"/>
        <w:jc w:val="both"/>
        <w:rPr>
          <w:color w:val="000000"/>
          <w:sz w:val="28"/>
          <w:szCs w:val="28"/>
        </w:rPr>
      </w:pPr>
      <w:r w:rsidRPr="00AC7675">
        <w:rPr>
          <w:b/>
          <w:bCs/>
          <w:color w:val="000000"/>
          <w:sz w:val="28"/>
          <w:szCs w:val="28"/>
        </w:rPr>
        <w:t>Цели и задачи службы медиации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3.1. Основной целью деятельности службы медиации является оказание помощи обучающимся колледжа, педагогам и родителям в разрешении конфликтных ситуаций.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3.2. Задачами деятельности службы медиации являются:</w:t>
      </w:r>
    </w:p>
    <w:p w:rsidR="00AC7675" w:rsidRPr="00AC7675" w:rsidRDefault="00AC7675" w:rsidP="00AC7675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88" w:lineRule="atLeast"/>
        <w:ind w:left="0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проведение примирительных встреч для участников конфликтов и споров;</w:t>
      </w:r>
    </w:p>
    <w:p w:rsidR="00AC7675" w:rsidRPr="00AC7675" w:rsidRDefault="00AC7675" w:rsidP="00AC7675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88" w:lineRule="atLeast"/>
        <w:ind w:left="0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обучение студентов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AC7675" w:rsidRPr="00AC7675" w:rsidRDefault="00AC7675" w:rsidP="00AC7675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88" w:lineRule="atLeast"/>
        <w:ind w:left="0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88" w:lineRule="atLeast"/>
        <w:ind w:left="0"/>
        <w:jc w:val="both"/>
        <w:rPr>
          <w:color w:val="000000"/>
          <w:sz w:val="28"/>
          <w:szCs w:val="28"/>
        </w:rPr>
      </w:pPr>
      <w:r w:rsidRPr="00AC7675">
        <w:rPr>
          <w:b/>
          <w:bCs/>
          <w:color w:val="000000"/>
          <w:sz w:val="28"/>
          <w:szCs w:val="28"/>
        </w:rPr>
        <w:t>Принципы деятельности службы медиации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Деятельность службы медиации основана на следующих принципах: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4.1. </w:t>
      </w:r>
      <w:r w:rsidRPr="00AC7675">
        <w:rPr>
          <w:b/>
          <w:bCs/>
          <w:color w:val="000000"/>
          <w:sz w:val="28"/>
          <w:szCs w:val="28"/>
        </w:rPr>
        <w:t>Принцип добровольности</w:t>
      </w:r>
      <w:r w:rsidRPr="00AC7675">
        <w:rPr>
          <w:color w:val="000000"/>
          <w:sz w:val="28"/>
          <w:szCs w:val="28"/>
        </w:rPr>
        <w:t>, предполагающий как добровольное участие обучающихся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4.2. </w:t>
      </w:r>
      <w:r w:rsidRPr="00AC7675">
        <w:rPr>
          <w:b/>
          <w:bCs/>
          <w:color w:val="000000"/>
          <w:sz w:val="28"/>
          <w:szCs w:val="28"/>
        </w:rPr>
        <w:t>Принцип конфиденциальности</w:t>
      </w:r>
      <w:r w:rsidRPr="00AC7675">
        <w:rPr>
          <w:color w:val="000000"/>
          <w:sz w:val="28"/>
          <w:szCs w:val="28"/>
        </w:rPr>
        <w:t>, предполагающий обязательство службы медиации не разглашать полученные в процессе медиации сведения за исключением медиативного соглашения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4.3. </w:t>
      </w:r>
      <w:r w:rsidRPr="00AC7675">
        <w:rPr>
          <w:b/>
          <w:bCs/>
          <w:color w:val="000000"/>
          <w:sz w:val="28"/>
          <w:szCs w:val="28"/>
        </w:rPr>
        <w:t>Принцип нейтральности</w:t>
      </w:r>
      <w:r w:rsidRPr="00AC7675">
        <w:rPr>
          <w:color w:val="000000"/>
          <w:sz w:val="28"/>
          <w:szCs w:val="28"/>
        </w:rPr>
        <w:t>, запрещающий службе медиации принимать сторону какого-либо участника конфликта (в том числе администрации).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4.4. </w:t>
      </w:r>
      <w:r w:rsidRPr="00AC7675">
        <w:rPr>
          <w:b/>
          <w:bCs/>
          <w:color w:val="000000"/>
          <w:sz w:val="28"/>
          <w:szCs w:val="28"/>
        </w:rPr>
        <w:t>Принцип равноправия</w:t>
      </w:r>
      <w:r w:rsidRPr="00AC7675">
        <w:rPr>
          <w:color w:val="000000"/>
          <w:sz w:val="28"/>
          <w:szCs w:val="28"/>
        </w:rPr>
        <w:t>, утверждающий равное право сторон оценивать конфликтную ситуацию и высказывать свою точку зрения, обсуждать свои эмоции и интересы, участвовать в выработке и принятии решений. У стороны также есть равные права на внимание и время медиатора.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 w:line="288" w:lineRule="atLeast"/>
        <w:ind w:left="0"/>
        <w:jc w:val="both"/>
        <w:rPr>
          <w:color w:val="000000"/>
          <w:sz w:val="28"/>
          <w:szCs w:val="28"/>
        </w:rPr>
      </w:pPr>
      <w:r w:rsidRPr="00AC7675">
        <w:rPr>
          <w:b/>
          <w:bCs/>
          <w:color w:val="000000"/>
          <w:sz w:val="28"/>
          <w:szCs w:val="28"/>
        </w:rPr>
        <w:t>Порядок формирования службы медиации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5.1. В состав службы медиации могут входить педагогические работники, родители, обучающиеся, готовые к проведению примирительных программ.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5.2. Персональный состав, в том числе руководитель службы медиации, утверждается приказом директора колледжа.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lastRenderedPageBreak/>
        <w:t>5.3. Руководителем службы медиации может быть педагогический работник колледжа, прошедший соответствующее обучение, на которого приказом директора возлагаются данные обязанности.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5.4. Вопросы участия в службе медиации, требований к педагогам, обучающимся и родителям, входящим в состав службы, и иные вопросы, не регламентированные настоящим Положением, принимаются службой медиации самостоятельно.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numPr>
          <w:ilvl w:val="0"/>
          <w:numId w:val="7"/>
        </w:numPr>
        <w:shd w:val="clear" w:color="auto" w:fill="F5F5F5"/>
        <w:spacing w:before="0" w:beforeAutospacing="0" w:after="0" w:afterAutospacing="0" w:line="288" w:lineRule="atLeast"/>
        <w:ind w:left="0"/>
        <w:jc w:val="both"/>
        <w:rPr>
          <w:color w:val="000000"/>
          <w:sz w:val="28"/>
          <w:szCs w:val="28"/>
        </w:rPr>
      </w:pPr>
      <w:r w:rsidRPr="00AC7675">
        <w:rPr>
          <w:b/>
          <w:bCs/>
          <w:color w:val="000000"/>
          <w:sz w:val="28"/>
          <w:szCs w:val="28"/>
        </w:rPr>
        <w:t>Порядок работы службы медиации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6.1. Служба медиации может получать информацию о случаях конфликтного характера от педагогических работников, обучающихся, администрации колледжа, родителей, других лиц.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6.2. Служба медиации принимает решение о возможности или невозможности осуществления процедуры медиации в каждом конкретном случае самостоятельно. При необходимости о принятом решении информируются должностные лица колледжа.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6.3. Процедура медиации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согласие родителей.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6.4. В случае если процедура медиации планируется на этапе дознания или следствия, то об её проведении ставится в известность администрация колледжа, и при необходимости производится согласование с соответствующими органами внутренних дел.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6.5. Переговоры с родителями и должностными лицами проводит руководитель службы медиации.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6.6. Процедура медиации не может проводиться по фактам правонарушений, связанных с употреблением наркотиков и крайними проявлениями жестокости.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6.7. Служба медиации самостоятельно определяет сроки и этапы проведения процедуры медиации в каждом отдельном случае.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 xml:space="preserve">6.8. В случае если в ходе процедуры </w:t>
      </w:r>
      <w:proofErr w:type="gramStart"/>
      <w:r w:rsidRPr="00AC7675">
        <w:rPr>
          <w:color w:val="000000"/>
          <w:sz w:val="28"/>
          <w:szCs w:val="28"/>
        </w:rPr>
        <w:t>медиации</w:t>
      </w:r>
      <w:proofErr w:type="gramEnd"/>
      <w:r w:rsidRPr="00AC7675">
        <w:rPr>
          <w:color w:val="000000"/>
          <w:sz w:val="28"/>
          <w:szCs w:val="28"/>
        </w:rPr>
        <w:t xml:space="preserve"> конфликтующие стороны пришли к соглашению, достигнутые результаты фиксируются в медиативном соглашении.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6.9. При необходимости служба медиации передает копию медиативного соглашения администрации образовательной организации.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6.10. Служба медиации осуществляет контроль над выполнением обязательств, взятых на себя сторонами в медиативном соглашении (но не несет ответственность за их выполнение). При возникновении проблем в выполнении обязательств, служба медиации помогает сторонам осознать причины трудностей и пути их преодоления.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6.11. При необходимости служба медиации содействует в предоставлении участникам процедуры медиации доступа к услугам по психологической или/и социальной реабилитации.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6.12. Деятельность службы медиации фиксируется в журналах и отчетах, которые являются внутренними документами службы.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lastRenderedPageBreak/>
        <w:t>6.13.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руководитель службы медиации старается по возможности информировать и привлекать родителей в медиацию.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6.14. Служба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6.15. При необходимости, служба медиации получает у сторон разрешение на обработку их персональных данных, в соответствии с Федеральным законом №152 «О персональных данных».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6.16. При проведении процедуры медиации присутствие всех членов службы медиации не обязательно.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 w:line="288" w:lineRule="atLeast"/>
        <w:ind w:left="0"/>
        <w:jc w:val="both"/>
        <w:rPr>
          <w:color w:val="000000"/>
          <w:sz w:val="28"/>
          <w:szCs w:val="28"/>
        </w:rPr>
      </w:pPr>
      <w:r w:rsidRPr="00AC7675">
        <w:rPr>
          <w:b/>
          <w:bCs/>
          <w:color w:val="000000"/>
          <w:sz w:val="28"/>
          <w:szCs w:val="28"/>
        </w:rPr>
        <w:t>Организация службы медиации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7.1. Службе медиации по согласованию с администрацией колледжа предоставляется помещение для сборов и проведения процедуры медиации, а также возможность использовать иные ресурсы (оборудование, оргтехника, канцелярские принадлежности, средства информации и др.)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7.2. Должностные лица колледжа оказывают службе медиации содействие в распространении информации об ее деятельности среди педагогов, обучающихся и их родителей, общественности.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7.3. Служба медиации имеет право пользоваться услугами педагога-психолога, социального педагога и других специалистов колледжа.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7.4. Администрация колледжа содействует службе примирения в организации взаимодействия с социальными службами и другими организациями.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7.5. В случае если процедура медиации проводилась по факту, по которому возбуждено уголовное дело, администрация колледжа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numPr>
          <w:ilvl w:val="0"/>
          <w:numId w:val="9"/>
        </w:numPr>
        <w:shd w:val="clear" w:color="auto" w:fill="F5F5F5"/>
        <w:spacing w:before="0" w:beforeAutospacing="0" w:after="0" w:afterAutospacing="0" w:line="288" w:lineRule="atLeast"/>
        <w:ind w:left="0"/>
        <w:jc w:val="both"/>
        <w:rPr>
          <w:color w:val="000000"/>
          <w:sz w:val="28"/>
          <w:szCs w:val="28"/>
        </w:rPr>
      </w:pPr>
      <w:r w:rsidRPr="00AC7675">
        <w:rPr>
          <w:b/>
          <w:bCs/>
          <w:color w:val="000000"/>
          <w:sz w:val="28"/>
          <w:szCs w:val="28"/>
        </w:rPr>
        <w:t>Заключительные положения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8.1. Настоящее Положение принимается педагогическим советом и вступает в силу от даты утверждения Положения директором колледжа.</w:t>
      </w:r>
    </w:p>
    <w:p w:rsidR="00AC7675" w:rsidRPr="00AC7675" w:rsidRDefault="00AC7675" w:rsidP="00AC7675">
      <w:pPr>
        <w:pStyle w:val="a3"/>
        <w:shd w:val="clear" w:color="auto" w:fill="F5F5F5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AC7675">
        <w:rPr>
          <w:color w:val="000000"/>
          <w:sz w:val="28"/>
          <w:szCs w:val="28"/>
        </w:rPr>
        <w:t>8.2. Изменения в настоящее Положение вносятся по мере необходимости и по предложению директора колледжа, руководителя службы медиации или органов самоуправления колледжа.</w:t>
      </w:r>
    </w:p>
    <w:p w:rsidR="000011AF" w:rsidRPr="00AC7675" w:rsidRDefault="000011AF" w:rsidP="00AC76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1AF" w:rsidRPr="00AC7675" w:rsidSect="00AC7675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E2E"/>
    <w:multiLevelType w:val="multilevel"/>
    <w:tmpl w:val="0EC85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61F1E"/>
    <w:multiLevelType w:val="multilevel"/>
    <w:tmpl w:val="EDDCB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7204A"/>
    <w:multiLevelType w:val="multilevel"/>
    <w:tmpl w:val="D0004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938C8"/>
    <w:multiLevelType w:val="multilevel"/>
    <w:tmpl w:val="29C84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A4E35"/>
    <w:multiLevelType w:val="multilevel"/>
    <w:tmpl w:val="3D26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6165D"/>
    <w:multiLevelType w:val="multilevel"/>
    <w:tmpl w:val="2AE4B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E6C9E"/>
    <w:multiLevelType w:val="multilevel"/>
    <w:tmpl w:val="4CA24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53B0F"/>
    <w:multiLevelType w:val="multilevel"/>
    <w:tmpl w:val="E66A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96042"/>
    <w:multiLevelType w:val="multilevel"/>
    <w:tmpl w:val="30B05A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554E6E"/>
    <w:rsid w:val="000011AF"/>
    <w:rsid w:val="000034E1"/>
    <w:rsid w:val="0006188E"/>
    <w:rsid w:val="00070D0A"/>
    <w:rsid w:val="000F36C4"/>
    <w:rsid w:val="0021718A"/>
    <w:rsid w:val="00263620"/>
    <w:rsid w:val="004024D4"/>
    <w:rsid w:val="00402C0E"/>
    <w:rsid w:val="004C0F59"/>
    <w:rsid w:val="004C2884"/>
    <w:rsid w:val="004E3910"/>
    <w:rsid w:val="00531EA6"/>
    <w:rsid w:val="00554E6E"/>
    <w:rsid w:val="00556E7B"/>
    <w:rsid w:val="005A45DF"/>
    <w:rsid w:val="00657C8E"/>
    <w:rsid w:val="00682B1B"/>
    <w:rsid w:val="006D33B6"/>
    <w:rsid w:val="007E3ED7"/>
    <w:rsid w:val="00816E6E"/>
    <w:rsid w:val="008D4C83"/>
    <w:rsid w:val="009135D9"/>
    <w:rsid w:val="00A51619"/>
    <w:rsid w:val="00A744C6"/>
    <w:rsid w:val="00A91D1B"/>
    <w:rsid w:val="00AC7675"/>
    <w:rsid w:val="00AF7158"/>
    <w:rsid w:val="00BC137D"/>
    <w:rsid w:val="00CC5E06"/>
    <w:rsid w:val="00D24821"/>
    <w:rsid w:val="00D937E2"/>
    <w:rsid w:val="00E050D4"/>
    <w:rsid w:val="00EE7BEC"/>
    <w:rsid w:val="00FA1D67"/>
    <w:rsid w:val="00FB60CA"/>
    <w:rsid w:val="00FC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</dc:creator>
  <cp:lastModifiedBy>решетникова</cp:lastModifiedBy>
  <cp:revision>2</cp:revision>
  <cp:lastPrinted>2021-02-19T10:45:00Z</cp:lastPrinted>
  <dcterms:created xsi:type="dcterms:W3CDTF">2022-10-19T15:01:00Z</dcterms:created>
  <dcterms:modified xsi:type="dcterms:W3CDTF">2022-10-19T15:01:00Z</dcterms:modified>
</cp:coreProperties>
</file>