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786"/>
      </w:tblGrid>
      <w:tr w:rsidR="009971BA" w:rsidRPr="00E05447" w:rsidTr="00E05447">
        <w:tc>
          <w:tcPr>
            <w:tcW w:w="5954" w:type="dxa"/>
          </w:tcPr>
          <w:p w:rsidR="009971BA" w:rsidRPr="00E05447" w:rsidRDefault="009971BA" w:rsidP="00D865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Согласовано:</w:t>
            </w:r>
          </w:p>
          <w:p w:rsidR="009971BA" w:rsidRPr="00E05447" w:rsidRDefault="009971BA" w:rsidP="00D865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 студенческого совета ГАПОУ «Еланский аграрный колледж» </w:t>
            </w:r>
          </w:p>
          <w:p w:rsidR="009971BA" w:rsidRPr="00E05447" w:rsidRDefault="009971BA" w:rsidP="00D865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13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E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13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29.02.2024</w:t>
            </w:r>
            <w:r w:rsidRPr="00E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9971BA" w:rsidRPr="00E05447" w:rsidRDefault="0044186F" w:rsidP="00D865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Зам.председателя</w:t>
            </w:r>
            <w:r w:rsidR="009971BA" w:rsidRPr="00E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студенческого совета</w:t>
            </w:r>
          </w:p>
          <w:p w:rsidR="009971BA" w:rsidRPr="00E05447" w:rsidRDefault="009971BA" w:rsidP="0044186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 </w:t>
            </w:r>
            <w:r w:rsidR="0044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Каменева А.Е.</w:t>
            </w:r>
          </w:p>
        </w:tc>
        <w:tc>
          <w:tcPr>
            <w:tcW w:w="4786" w:type="dxa"/>
          </w:tcPr>
          <w:p w:rsidR="009971BA" w:rsidRPr="00E05447" w:rsidRDefault="009971BA" w:rsidP="00D865F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  <w:p w:rsidR="009971BA" w:rsidRPr="00E05447" w:rsidRDefault="009971BA" w:rsidP="00D865F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ГАПОУ</w:t>
            </w:r>
          </w:p>
          <w:p w:rsidR="009971BA" w:rsidRPr="00E05447" w:rsidRDefault="009971BA" w:rsidP="00D865F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«Еланский аграрный колледж»</w:t>
            </w:r>
          </w:p>
          <w:p w:rsidR="009971BA" w:rsidRPr="00E05447" w:rsidRDefault="009971BA" w:rsidP="00D865F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В.А. Голев</w:t>
            </w:r>
          </w:p>
          <w:p w:rsidR="009971BA" w:rsidRPr="00E05447" w:rsidRDefault="009971BA" w:rsidP="00D865F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приказ № </w:t>
            </w:r>
            <w:r w:rsidR="008D082F" w:rsidRPr="009D0C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="00D7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 «</w:t>
            </w:r>
            <w:r w:rsidR="0013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9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3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2024</w:t>
            </w:r>
            <w:r w:rsidRPr="00E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971BA" w:rsidRPr="00E05447" w:rsidRDefault="009971BA" w:rsidP="00D865F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C594F" w:rsidRPr="006709F7" w:rsidRDefault="00FC594F" w:rsidP="00D865FC">
      <w:pPr>
        <w:shd w:val="clear" w:color="auto" w:fill="FFFFFF"/>
        <w:spacing w:before="240" w:after="1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0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FC594F" w:rsidRPr="006709F7" w:rsidRDefault="00FC594F" w:rsidP="00D865FC">
      <w:pPr>
        <w:shd w:val="clear" w:color="auto" w:fill="FFFFFF"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0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 Р А В И Л А     П Р И Е М А</w:t>
      </w:r>
    </w:p>
    <w:p w:rsidR="00FC594F" w:rsidRDefault="00FC594F" w:rsidP="00D865FC">
      <w:pPr>
        <w:shd w:val="clear" w:color="auto" w:fill="FFFFFF"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государственное автономное профессиональное образовательное учреждение «Еланский аграрный колледж»</w:t>
      </w:r>
      <w:r w:rsidR="00A466D5" w:rsidRPr="00670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66D5" w:rsidRPr="0067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37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7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</w:t>
      </w:r>
      <w:r w:rsidR="00991083" w:rsidRPr="0067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37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07F1F" w:rsidRPr="0067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9D0C98" w:rsidRPr="006709F7" w:rsidRDefault="009D0C98" w:rsidP="00D865FC">
      <w:pPr>
        <w:shd w:val="clear" w:color="auto" w:fill="FFFFFF"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 и дополнениями, вступившими в силу с 01.05.2024 года</w:t>
      </w:r>
      <w:r w:rsidR="007B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 26.05.2024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54428" w:rsidRPr="00E54428" w:rsidRDefault="00FC594F" w:rsidP="00E54428">
      <w:pPr>
        <w:pStyle w:val="4"/>
        <w:pBdr>
          <w:bottom w:val="dotted" w:sz="6" w:space="0" w:color="3272C0"/>
        </w:pBdr>
        <w:shd w:val="clear" w:color="auto" w:fill="FFFFFF"/>
        <w:spacing w:before="0" w:beforeAutospacing="0" w:after="339" w:afterAutospacing="0" w:line="276" w:lineRule="auto"/>
        <w:jc w:val="both"/>
        <w:rPr>
          <w:b w:val="0"/>
        </w:rPr>
      </w:pPr>
      <w:r w:rsidRPr="006709F7">
        <w:tab/>
      </w:r>
      <w:r w:rsidRPr="00137F7F">
        <w:rPr>
          <w:b w:val="0"/>
        </w:rPr>
        <w:t xml:space="preserve">Настоящие Правила разработаны </w:t>
      </w:r>
      <w:r w:rsidR="00D92CDF" w:rsidRPr="00137F7F">
        <w:rPr>
          <w:b w:val="0"/>
        </w:rPr>
        <w:t>в соответствии с </w:t>
      </w:r>
      <w:hyperlink r:id="rId8" w:anchor="A980NK" w:history="1">
        <w:r w:rsidR="00D92CDF" w:rsidRPr="00137F7F">
          <w:rPr>
            <w:rStyle w:val="ae"/>
            <w:b w:val="0"/>
            <w:color w:val="auto"/>
            <w:u w:val="none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="00D92CDF" w:rsidRPr="00137F7F">
        <w:rPr>
          <w:b w:val="0"/>
        </w:rPr>
        <w:t> (Собрание законодательства Российской Федерации, 2012, N 53, ст.7598; 2019, N 30, ст.4134) и </w:t>
      </w:r>
      <w:hyperlink r:id="rId9" w:anchor="7DO0KB" w:history="1">
        <w:r w:rsidR="00D92CDF" w:rsidRPr="00137F7F">
          <w:rPr>
            <w:rStyle w:val="ae"/>
            <w:b w:val="0"/>
            <w:color w:val="auto"/>
            <w:u w:val="none"/>
          </w:rPr>
          <w:t>подпунктом 4.2.21 пункта 4 Положения о Министерстве просвещения Российской Федерации</w:t>
        </w:r>
      </w:hyperlink>
      <w:r w:rsidR="00D92CDF" w:rsidRPr="00137F7F">
        <w:rPr>
          <w:b w:val="0"/>
        </w:rPr>
        <w:t>, утвержденного </w:t>
      </w:r>
      <w:hyperlink r:id="rId10" w:anchor="64U0IK" w:history="1">
        <w:r w:rsidR="00D92CDF" w:rsidRPr="00137F7F">
          <w:rPr>
            <w:rStyle w:val="ae"/>
            <w:b w:val="0"/>
            <w:color w:val="auto"/>
            <w:u w:val="none"/>
          </w:rPr>
          <w:t>постановлением Правительства Российской Федерации от 28 июля 2018 г. N 884</w:t>
        </w:r>
      </w:hyperlink>
      <w:r w:rsidRPr="00137F7F">
        <w:rPr>
          <w:b w:val="0"/>
        </w:rPr>
        <w:t xml:space="preserve">,  </w:t>
      </w:r>
      <w:r w:rsidR="000E2D5C" w:rsidRPr="00137F7F">
        <w:rPr>
          <w:b w:val="0"/>
        </w:rPr>
        <w:t>Приказа Министерства просвещения РФ от 2 сентября 2020 г. № 457 "Об утверждении Порядка приема на обучение по образовательным программам среднего профессионального образования"</w:t>
      </w:r>
      <w:r w:rsidR="000E2D5C" w:rsidRPr="00137F7F">
        <w:rPr>
          <w:b w:val="0"/>
          <w:shd w:val="clear" w:color="auto" w:fill="FFFFFF"/>
        </w:rPr>
        <w:t xml:space="preserve"> </w:t>
      </w:r>
      <w:r w:rsidR="00C939F1" w:rsidRPr="00137F7F">
        <w:rPr>
          <w:b w:val="0"/>
        </w:rPr>
        <w:t>(</w:t>
      </w:r>
      <w:r w:rsidR="00137F7F">
        <w:rPr>
          <w:b w:val="0"/>
        </w:rPr>
        <w:t xml:space="preserve">С изменениями и дополнениями от </w:t>
      </w:r>
      <w:r w:rsidR="00137F7F" w:rsidRPr="00137F7F">
        <w:rPr>
          <w:b w:val="0"/>
        </w:rPr>
        <w:t>16 марта, 30 апреля 2021 г., 20 октября 2022 г., 13 октября 2023 г.</w:t>
      </w:r>
      <w:r w:rsidR="009D0C98">
        <w:rPr>
          <w:b w:val="0"/>
        </w:rPr>
        <w:t>,</w:t>
      </w:r>
      <w:r w:rsidR="009D0C98" w:rsidRPr="009D0C98">
        <w:rPr>
          <w:rFonts w:ascii="Arial" w:eastAsia="Arial" w:hAnsi="Arial" w:cs="Arial"/>
          <w:sz w:val="20"/>
          <w:szCs w:val="20"/>
        </w:rPr>
        <w:t xml:space="preserve"> </w:t>
      </w:r>
      <w:r w:rsidR="009D0C98" w:rsidRPr="009D0C98">
        <w:rPr>
          <w:rFonts w:eastAsia="Arial"/>
        </w:rPr>
        <w:t>с изм. и доп., вступ. в силу с 01.05.2024</w:t>
      </w:r>
      <w:r w:rsidR="007B3066">
        <w:rPr>
          <w:rFonts w:eastAsia="Arial"/>
        </w:rPr>
        <w:t>, с 26.05.2024 года</w:t>
      </w:r>
      <w:r w:rsidR="00C939F1" w:rsidRPr="009D0C98">
        <w:t>)</w:t>
      </w:r>
      <w:r w:rsidR="00D865FC" w:rsidRPr="009D0C98">
        <w:rPr>
          <w:shd w:val="clear" w:color="auto" w:fill="FFFFFF"/>
        </w:rPr>
        <w:t>,</w:t>
      </w:r>
      <w:r w:rsidR="00D865FC" w:rsidRPr="006709F7">
        <w:t xml:space="preserve"> </w:t>
      </w:r>
      <w:r w:rsidR="00C939F1" w:rsidRPr="00137F7F">
        <w:rPr>
          <w:b w:val="0"/>
        </w:rPr>
        <w:t>Приказа Министерства просвещения РФ от 20 октября 2022 г. N 915 “О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 г. N 457”</w:t>
      </w:r>
      <w:r w:rsidR="00D92CDF" w:rsidRPr="00137F7F">
        <w:rPr>
          <w:b w:val="0"/>
        </w:rPr>
        <w:t>,</w:t>
      </w:r>
      <w:r w:rsidR="009D0C98" w:rsidRPr="009D0C98">
        <w:rPr>
          <w:rFonts w:ascii="Arial" w:eastAsia="Arial" w:hAnsi="Arial" w:cs="Arial"/>
          <w:sz w:val="20"/>
          <w:szCs w:val="20"/>
        </w:rPr>
        <w:t xml:space="preserve"> </w:t>
      </w:r>
      <w:r w:rsidR="009D0C98">
        <w:rPr>
          <w:rFonts w:ascii="Arial" w:eastAsia="Arial" w:hAnsi="Arial" w:cs="Arial"/>
          <w:sz w:val="20"/>
          <w:szCs w:val="20"/>
        </w:rPr>
        <w:t xml:space="preserve"> </w:t>
      </w:r>
      <w:r w:rsidR="00D865FC" w:rsidRPr="00137F7F">
        <w:rPr>
          <w:b w:val="0"/>
        </w:rPr>
        <w:t>письма Минпросвещения России № АБ-1462/05 от 30.05.2022 года о направлении Методических рекомендаций по</w:t>
      </w:r>
      <w:r w:rsidR="00D865FC" w:rsidRPr="00137F7F">
        <w:rPr>
          <w:b w:val="0"/>
          <w:spacing w:val="70"/>
        </w:rPr>
        <w:t xml:space="preserve"> </w:t>
      </w:r>
      <w:r w:rsidR="00D865FC" w:rsidRPr="00137F7F">
        <w:rPr>
          <w:b w:val="0"/>
        </w:rPr>
        <w:t>вопросам</w:t>
      </w:r>
      <w:r w:rsidR="00D865FC" w:rsidRPr="00137F7F">
        <w:rPr>
          <w:b w:val="0"/>
          <w:spacing w:val="70"/>
        </w:rPr>
        <w:t xml:space="preserve"> </w:t>
      </w:r>
      <w:r w:rsidR="00D865FC" w:rsidRPr="00137F7F">
        <w:rPr>
          <w:b w:val="0"/>
        </w:rPr>
        <w:t>организации</w:t>
      </w:r>
      <w:r w:rsidR="00D865FC" w:rsidRPr="00137F7F">
        <w:rPr>
          <w:b w:val="0"/>
          <w:spacing w:val="70"/>
        </w:rPr>
        <w:t xml:space="preserve"> </w:t>
      </w:r>
      <w:r w:rsidR="00D865FC" w:rsidRPr="00137F7F">
        <w:rPr>
          <w:b w:val="0"/>
        </w:rPr>
        <w:t>и</w:t>
      </w:r>
      <w:r w:rsidR="00D865FC" w:rsidRPr="00137F7F">
        <w:rPr>
          <w:b w:val="0"/>
          <w:spacing w:val="70"/>
        </w:rPr>
        <w:t xml:space="preserve"> </w:t>
      </w:r>
      <w:r w:rsidR="00D865FC" w:rsidRPr="00137F7F">
        <w:rPr>
          <w:b w:val="0"/>
        </w:rPr>
        <w:t>осуществления</w:t>
      </w:r>
      <w:r w:rsidR="00D865FC" w:rsidRPr="00137F7F">
        <w:rPr>
          <w:b w:val="0"/>
          <w:spacing w:val="70"/>
        </w:rPr>
        <w:t xml:space="preserve"> </w:t>
      </w:r>
      <w:r w:rsidR="00D865FC" w:rsidRPr="00137F7F">
        <w:rPr>
          <w:b w:val="0"/>
        </w:rPr>
        <w:t>приема</w:t>
      </w:r>
      <w:r w:rsidR="00D865FC" w:rsidRPr="00137F7F">
        <w:rPr>
          <w:b w:val="0"/>
          <w:spacing w:val="-67"/>
        </w:rPr>
        <w:t xml:space="preserve"> </w:t>
      </w:r>
      <w:r w:rsidR="00D865FC" w:rsidRPr="00137F7F">
        <w:rPr>
          <w:b w:val="0"/>
        </w:rPr>
        <w:t xml:space="preserve">в образовательные    </w:t>
      </w:r>
      <w:r w:rsidR="00D865FC" w:rsidRPr="00137F7F">
        <w:rPr>
          <w:b w:val="0"/>
          <w:spacing w:val="1"/>
        </w:rPr>
        <w:t xml:space="preserve"> </w:t>
      </w:r>
      <w:r w:rsidR="00D865FC" w:rsidRPr="00137F7F">
        <w:rPr>
          <w:b w:val="0"/>
        </w:rPr>
        <w:t xml:space="preserve">организации    </w:t>
      </w:r>
      <w:r w:rsidR="00D865FC" w:rsidRPr="00137F7F">
        <w:rPr>
          <w:b w:val="0"/>
          <w:spacing w:val="1"/>
        </w:rPr>
        <w:t xml:space="preserve"> </w:t>
      </w:r>
      <w:r w:rsidR="00D865FC" w:rsidRPr="00137F7F">
        <w:rPr>
          <w:b w:val="0"/>
        </w:rPr>
        <w:t>Российской      Федерации      для      обучения</w:t>
      </w:r>
      <w:r w:rsidR="00D865FC" w:rsidRPr="00137F7F">
        <w:rPr>
          <w:b w:val="0"/>
          <w:spacing w:val="1"/>
        </w:rPr>
        <w:t xml:space="preserve"> </w:t>
      </w:r>
      <w:r w:rsidR="00D865FC" w:rsidRPr="00137F7F">
        <w:rPr>
          <w:b w:val="0"/>
        </w:rPr>
        <w:t>по образовательным</w:t>
      </w:r>
      <w:r w:rsidR="00D865FC" w:rsidRPr="00137F7F">
        <w:rPr>
          <w:b w:val="0"/>
          <w:spacing w:val="1"/>
        </w:rPr>
        <w:t xml:space="preserve"> </w:t>
      </w:r>
      <w:r w:rsidR="00D865FC" w:rsidRPr="00137F7F">
        <w:rPr>
          <w:b w:val="0"/>
        </w:rPr>
        <w:t>программам</w:t>
      </w:r>
      <w:r w:rsidR="00D865FC" w:rsidRPr="00137F7F">
        <w:rPr>
          <w:b w:val="0"/>
          <w:spacing w:val="1"/>
        </w:rPr>
        <w:t xml:space="preserve"> </w:t>
      </w:r>
      <w:r w:rsidR="00D865FC" w:rsidRPr="00137F7F">
        <w:rPr>
          <w:b w:val="0"/>
        </w:rPr>
        <w:t>среднего</w:t>
      </w:r>
      <w:r w:rsidR="00D865FC" w:rsidRPr="00137F7F">
        <w:rPr>
          <w:b w:val="0"/>
          <w:spacing w:val="1"/>
        </w:rPr>
        <w:t xml:space="preserve"> </w:t>
      </w:r>
      <w:r w:rsidR="00D865FC" w:rsidRPr="00137F7F">
        <w:rPr>
          <w:b w:val="0"/>
        </w:rPr>
        <w:t>профессионального</w:t>
      </w:r>
      <w:r w:rsidR="00D865FC" w:rsidRPr="00137F7F">
        <w:rPr>
          <w:b w:val="0"/>
          <w:spacing w:val="1"/>
        </w:rPr>
        <w:t xml:space="preserve"> </w:t>
      </w:r>
      <w:r w:rsidR="00D865FC" w:rsidRPr="00137F7F">
        <w:rPr>
          <w:b w:val="0"/>
        </w:rPr>
        <w:t>образования</w:t>
      </w:r>
      <w:r w:rsidR="00D865FC" w:rsidRPr="00137F7F">
        <w:rPr>
          <w:b w:val="0"/>
          <w:spacing w:val="1"/>
        </w:rPr>
        <w:t xml:space="preserve"> </w:t>
      </w:r>
      <w:r w:rsidR="00D865FC" w:rsidRPr="00137F7F">
        <w:rPr>
          <w:b w:val="0"/>
        </w:rPr>
        <w:t>иностранных граждан, прибывших с территории Донецкой Народной Республики,</w:t>
      </w:r>
      <w:r w:rsidR="00D865FC" w:rsidRPr="00137F7F">
        <w:rPr>
          <w:b w:val="0"/>
          <w:spacing w:val="1"/>
        </w:rPr>
        <w:t xml:space="preserve"> </w:t>
      </w:r>
      <w:r w:rsidR="00D865FC" w:rsidRPr="00137F7F">
        <w:rPr>
          <w:b w:val="0"/>
        </w:rPr>
        <w:t>Луганской</w:t>
      </w:r>
      <w:r w:rsidR="00D865FC" w:rsidRPr="00137F7F">
        <w:rPr>
          <w:b w:val="0"/>
          <w:spacing w:val="-1"/>
        </w:rPr>
        <w:t xml:space="preserve"> </w:t>
      </w:r>
      <w:r w:rsidR="00D865FC" w:rsidRPr="00137F7F">
        <w:rPr>
          <w:b w:val="0"/>
        </w:rPr>
        <w:t>Народной Республики и</w:t>
      </w:r>
      <w:r w:rsidR="00D865FC" w:rsidRPr="00137F7F">
        <w:rPr>
          <w:b w:val="0"/>
          <w:spacing w:val="-4"/>
        </w:rPr>
        <w:t xml:space="preserve"> </w:t>
      </w:r>
      <w:r w:rsidR="00D865FC" w:rsidRPr="00137F7F">
        <w:rPr>
          <w:b w:val="0"/>
        </w:rPr>
        <w:t>Украины, Методические</w:t>
      </w:r>
      <w:r w:rsidR="00D865FC" w:rsidRPr="00137F7F">
        <w:rPr>
          <w:b w:val="0"/>
          <w:spacing w:val="-7"/>
        </w:rPr>
        <w:t xml:space="preserve"> </w:t>
      </w:r>
      <w:r w:rsidR="00D865FC" w:rsidRPr="00137F7F">
        <w:rPr>
          <w:b w:val="0"/>
        </w:rPr>
        <w:t>рекомендации</w:t>
      </w:r>
      <w:r w:rsidR="00D865FC" w:rsidRPr="00137F7F">
        <w:rPr>
          <w:b w:val="0"/>
          <w:spacing w:val="-7"/>
        </w:rPr>
        <w:t xml:space="preserve"> </w:t>
      </w:r>
      <w:r w:rsidR="00D865FC" w:rsidRPr="00137F7F">
        <w:rPr>
          <w:b w:val="0"/>
        </w:rPr>
        <w:t>по</w:t>
      </w:r>
      <w:r w:rsidR="00D865FC" w:rsidRPr="00137F7F">
        <w:rPr>
          <w:b w:val="0"/>
          <w:spacing w:val="-3"/>
        </w:rPr>
        <w:t xml:space="preserve"> </w:t>
      </w:r>
      <w:r w:rsidR="00D865FC" w:rsidRPr="00137F7F">
        <w:rPr>
          <w:b w:val="0"/>
        </w:rPr>
        <w:t>вопросам</w:t>
      </w:r>
      <w:r w:rsidR="00D865FC" w:rsidRPr="00137F7F">
        <w:rPr>
          <w:b w:val="0"/>
          <w:spacing w:val="-4"/>
        </w:rPr>
        <w:t xml:space="preserve"> </w:t>
      </w:r>
      <w:r w:rsidR="00D865FC" w:rsidRPr="00137F7F">
        <w:rPr>
          <w:b w:val="0"/>
        </w:rPr>
        <w:t>организации</w:t>
      </w:r>
      <w:r w:rsidR="00D865FC" w:rsidRPr="00137F7F">
        <w:rPr>
          <w:b w:val="0"/>
          <w:spacing w:val="-4"/>
        </w:rPr>
        <w:t xml:space="preserve"> </w:t>
      </w:r>
      <w:r w:rsidR="00D865FC" w:rsidRPr="00137F7F">
        <w:rPr>
          <w:b w:val="0"/>
        </w:rPr>
        <w:t>и</w:t>
      </w:r>
      <w:r w:rsidR="00D865FC" w:rsidRPr="00137F7F">
        <w:rPr>
          <w:b w:val="0"/>
          <w:spacing w:val="-7"/>
        </w:rPr>
        <w:t xml:space="preserve"> </w:t>
      </w:r>
      <w:r w:rsidR="00D865FC" w:rsidRPr="00137F7F">
        <w:rPr>
          <w:b w:val="0"/>
        </w:rPr>
        <w:t>осуществления</w:t>
      </w:r>
      <w:r w:rsidR="00D865FC" w:rsidRPr="00137F7F">
        <w:rPr>
          <w:b w:val="0"/>
          <w:spacing w:val="-4"/>
        </w:rPr>
        <w:t xml:space="preserve"> </w:t>
      </w:r>
      <w:r w:rsidR="00D865FC" w:rsidRPr="00137F7F">
        <w:rPr>
          <w:b w:val="0"/>
        </w:rPr>
        <w:t>приема</w:t>
      </w:r>
      <w:r w:rsidR="00D865FC" w:rsidRPr="00137F7F">
        <w:rPr>
          <w:b w:val="0"/>
          <w:spacing w:val="-67"/>
        </w:rPr>
        <w:t xml:space="preserve"> </w:t>
      </w:r>
      <w:r w:rsidR="00D865FC" w:rsidRPr="00137F7F">
        <w:rPr>
          <w:b w:val="0"/>
        </w:rPr>
        <w:t>в</w:t>
      </w:r>
      <w:r w:rsidR="00D865FC" w:rsidRPr="00137F7F">
        <w:rPr>
          <w:b w:val="0"/>
          <w:spacing w:val="-4"/>
        </w:rPr>
        <w:t xml:space="preserve"> </w:t>
      </w:r>
      <w:r w:rsidR="00D865FC" w:rsidRPr="00137F7F">
        <w:rPr>
          <w:b w:val="0"/>
        </w:rPr>
        <w:t>образовательные</w:t>
      </w:r>
      <w:r w:rsidR="00D865FC" w:rsidRPr="00137F7F">
        <w:rPr>
          <w:b w:val="0"/>
          <w:spacing w:val="-1"/>
        </w:rPr>
        <w:t xml:space="preserve"> </w:t>
      </w:r>
      <w:r w:rsidR="00D865FC" w:rsidRPr="00137F7F">
        <w:rPr>
          <w:b w:val="0"/>
        </w:rPr>
        <w:t>организации</w:t>
      </w:r>
      <w:r w:rsidR="00D865FC" w:rsidRPr="00137F7F">
        <w:rPr>
          <w:b w:val="0"/>
          <w:spacing w:val="-2"/>
        </w:rPr>
        <w:t xml:space="preserve"> </w:t>
      </w:r>
      <w:r w:rsidR="00D865FC" w:rsidRPr="00137F7F">
        <w:rPr>
          <w:b w:val="0"/>
        </w:rPr>
        <w:t>Российской</w:t>
      </w:r>
      <w:r w:rsidR="00D865FC" w:rsidRPr="00137F7F">
        <w:rPr>
          <w:b w:val="0"/>
          <w:spacing w:val="-1"/>
        </w:rPr>
        <w:t xml:space="preserve"> </w:t>
      </w:r>
      <w:r w:rsidR="00D865FC" w:rsidRPr="00137F7F">
        <w:rPr>
          <w:b w:val="0"/>
        </w:rPr>
        <w:t>Федерации</w:t>
      </w:r>
      <w:r w:rsidR="00D865FC" w:rsidRPr="00137F7F">
        <w:rPr>
          <w:b w:val="0"/>
          <w:spacing w:val="-2"/>
        </w:rPr>
        <w:t xml:space="preserve"> </w:t>
      </w:r>
      <w:r w:rsidR="00D865FC" w:rsidRPr="00137F7F">
        <w:rPr>
          <w:b w:val="0"/>
        </w:rPr>
        <w:t>для</w:t>
      </w:r>
      <w:r w:rsidR="00D865FC" w:rsidRPr="00137F7F">
        <w:rPr>
          <w:b w:val="0"/>
          <w:spacing w:val="-4"/>
        </w:rPr>
        <w:t xml:space="preserve"> </w:t>
      </w:r>
      <w:r w:rsidR="00D865FC" w:rsidRPr="00137F7F">
        <w:rPr>
          <w:b w:val="0"/>
        </w:rPr>
        <w:t>обучения по образовательным программам среднего профессионального образования</w:t>
      </w:r>
      <w:r w:rsidR="00D865FC" w:rsidRPr="00137F7F">
        <w:rPr>
          <w:b w:val="0"/>
          <w:spacing w:val="1"/>
        </w:rPr>
        <w:t xml:space="preserve"> </w:t>
      </w:r>
      <w:r w:rsidR="00D865FC" w:rsidRPr="00137F7F">
        <w:rPr>
          <w:b w:val="0"/>
        </w:rPr>
        <w:t>иностранных</w:t>
      </w:r>
      <w:r w:rsidR="00D865FC" w:rsidRPr="00137F7F">
        <w:rPr>
          <w:b w:val="0"/>
          <w:spacing w:val="-3"/>
        </w:rPr>
        <w:t xml:space="preserve"> </w:t>
      </w:r>
      <w:r w:rsidR="00D865FC" w:rsidRPr="00137F7F">
        <w:rPr>
          <w:b w:val="0"/>
        </w:rPr>
        <w:t>граждан,</w:t>
      </w:r>
      <w:r w:rsidR="00D865FC" w:rsidRPr="00137F7F">
        <w:rPr>
          <w:b w:val="0"/>
          <w:spacing w:val="-4"/>
        </w:rPr>
        <w:t xml:space="preserve"> </w:t>
      </w:r>
      <w:r w:rsidR="00D865FC" w:rsidRPr="00137F7F">
        <w:rPr>
          <w:b w:val="0"/>
        </w:rPr>
        <w:t>прибывших</w:t>
      </w:r>
      <w:r w:rsidR="00D865FC" w:rsidRPr="00137F7F">
        <w:rPr>
          <w:b w:val="0"/>
          <w:spacing w:val="-3"/>
        </w:rPr>
        <w:t xml:space="preserve"> </w:t>
      </w:r>
      <w:r w:rsidR="00D865FC" w:rsidRPr="00137F7F">
        <w:rPr>
          <w:b w:val="0"/>
        </w:rPr>
        <w:t>с</w:t>
      </w:r>
      <w:r w:rsidR="00D865FC" w:rsidRPr="00137F7F">
        <w:rPr>
          <w:b w:val="0"/>
          <w:spacing w:val="-4"/>
        </w:rPr>
        <w:t xml:space="preserve"> </w:t>
      </w:r>
      <w:r w:rsidR="00D865FC" w:rsidRPr="00137F7F">
        <w:rPr>
          <w:b w:val="0"/>
        </w:rPr>
        <w:t>территорий</w:t>
      </w:r>
      <w:r w:rsidR="00D865FC" w:rsidRPr="00137F7F">
        <w:rPr>
          <w:b w:val="0"/>
          <w:spacing w:val="-6"/>
        </w:rPr>
        <w:t xml:space="preserve"> </w:t>
      </w:r>
      <w:r w:rsidR="00E54428" w:rsidRPr="00E54428">
        <w:rPr>
          <w:b w:val="0"/>
        </w:rPr>
        <w:t>Украины, Донецкой Народной Республики, Луганской Народной Республики, Запорожской области и Херсонской области/</w:t>
      </w:r>
    </w:p>
    <w:p w:rsidR="00FC594F" w:rsidRPr="00E05447" w:rsidRDefault="00FC594F" w:rsidP="00D7737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05447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FC594F" w:rsidRPr="00E05447" w:rsidRDefault="00FC594F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регламентируют прием граждан Российской Федерации, иностранных граждан, лиц без гражданства, в том числе соотечественни</w:t>
      </w:r>
      <w:r w:rsidR="00177238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проживающих за рубежом 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 xml:space="preserve">(далее соответственно - граждане, лица, поступающие)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«Еланский аграрный колледж» (далее – колледж)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осуществляющий образовательную деятельность по образовательным программам среднего профессионального образования </w:t>
      </w: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основным образовательным программам среднего профессионального образования:</w:t>
      </w:r>
    </w:p>
    <w:p w:rsidR="00177238" w:rsidRDefault="00581E74" w:rsidP="00D865FC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19.02.12</w:t>
      </w:r>
      <w:r w:rsidR="00177238"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</w:t>
      </w:r>
      <w:r w:rsidR="000C6944"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питания животного происхождения</w:t>
      </w:r>
      <w:r w:rsidR="00177238"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45B"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бюджетной основе;</w:t>
      </w:r>
      <w:r w:rsidR="00177238"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</w:p>
    <w:p w:rsidR="000F6945" w:rsidRPr="000F6945" w:rsidRDefault="000F6945" w:rsidP="000F6945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19.02.12 Технология продуктов 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растительного сырья</w:t>
      </w:r>
      <w:r w:rsidR="0013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бюджетной основе</w:t>
      </w:r>
      <w:r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</w:t>
      </w:r>
    </w:p>
    <w:p w:rsidR="0040145B" w:rsidRPr="000C6944" w:rsidRDefault="00177238" w:rsidP="00D865FC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</w:t>
      </w:r>
      <w:r w:rsidR="000C6944"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</w:t>
      </w:r>
      <w:r w:rsidR="000C6944"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производства</w:t>
      </w:r>
      <w:r w:rsidR="0040145B"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бюджетной основе</w:t>
      </w:r>
      <w:r w:rsidR="00137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C0C" w:rsidRPr="00E05447" w:rsidRDefault="007C5C0C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бюджета субъекта Российской Федерации – Волгоградской области,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0E2D5C" w:rsidRPr="00E05447" w:rsidRDefault="000E2D5C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7C5C0C" w:rsidRPr="00E05447" w:rsidRDefault="00FC594F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96930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</w:t>
      </w: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</w:t>
      </w:r>
      <w:r w:rsidR="00096930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608F7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>на обучение по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C0C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>. Прием в образовательные организации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 г. № 273-ФЗ "Об образовании в Российской Федерации"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> (далее - Федеральный закон "Об образовании в Российской Федерации").</w:t>
      </w:r>
    </w:p>
    <w:p w:rsidR="007C5C0C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 xml:space="preserve">. Прием на обучение по образовательным программам за счет бюджетных ассигнований 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бюджета Волгоградской 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>является общедоступным, если иное не предусмотрено частью 4 статьи 68 Федерального закона "Об образовании в Российской Федерации"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C0C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C0C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6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>.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</w:p>
    <w:p w:rsidR="00FC594F" w:rsidRPr="00E05447" w:rsidRDefault="00FC594F" w:rsidP="00D865FC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4F" w:rsidRPr="00E05447" w:rsidRDefault="00FC594F" w:rsidP="00D865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ОРГАНИЗАЦИЯ ПРИЕМА ГРАЖДАН В </w:t>
      </w:r>
      <w:r w:rsidR="0018570A" w:rsidRPr="00E0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ГАПОУ «Еланский аграрный колледж»</w:t>
      </w:r>
    </w:p>
    <w:p w:rsidR="007B4E3B" w:rsidRPr="00E05447" w:rsidRDefault="007B4E3B" w:rsidP="00D865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930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7. Организация приема на обучение по образовательным программам осуществляется приемной комиссией Колледжа  (далее - приемная комиссия).</w:t>
      </w:r>
    </w:p>
    <w:p w:rsidR="00096930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Председателем приемной комиссии является директор Колледжа.</w:t>
      </w:r>
    </w:p>
    <w:p w:rsidR="00096930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lastRenderedPageBreak/>
        <w:t>8. Состав, полномочия и порядок деятельности приемной комиссии регламентируются положением о ней, утверждаемым директором Колледжа.</w:t>
      </w:r>
    </w:p>
    <w:p w:rsidR="00096930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9.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096930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10. Вступительные испытания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не предусмотрены ввиду отсутствия таковых.</w:t>
      </w:r>
    </w:p>
    <w:p w:rsidR="00096930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11. При приеме в Колледж 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96930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12.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7A7DBD" w:rsidRPr="00E05447" w:rsidRDefault="007A7DBD" w:rsidP="00D865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D2" w:rsidRPr="00E05447" w:rsidRDefault="00AF32D2" w:rsidP="00D7737B">
      <w:pPr>
        <w:shd w:val="clear" w:color="auto" w:fill="FFFFFF"/>
        <w:spacing w:after="28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E05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7737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ИНФОРМИРОВАНИЯ ПОСТУПАЮЩИХ</w:t>
      </w:r>
    </w:p>
    <w:p w:rsidR="00AF32D2" w:rsidRPr="00E05447" w:rsidRDefault="00AF32D2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13. Колледж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программам. </w:t>
      </w:r>
    </w:p>
    <w:p w:rsidR="00AF32D2" w:rsidRPr="00E05447" w:rsidRDefault="00AF32D2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14 Колледж обязан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F32D2" w:rsidRPr="00E05447" w:rsidRDefault="00AF32D2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15. В целях информирования о приеме на обучение Колледж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Колледжа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AF32D2" w:rsidRPr="00E05447" w:rsidRDefault="00AF32D2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16. Приемная комиссия на официальном сайте Колледжа и информационном стенде до начала приема документов размещает следующую информацию:</w:t>
      </w:r>
    </w:p>
    <w:p w:rsidR="00AF32D2" w:rsidRPr="00E05447" w:rsidRDefault="00AF32D2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5447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.1. Не позднее 1 марта:</w:t>
      </w:r>
    </w:p>
    <w:p w:rsidR="00AF32D2" w:rsidRPr="00E05447" w:rsidRDefault="00AF32D2" w:rsidP="00D865FC">
      <w:pPr>
        <w:pStyle w:val="a6"/>
        <w:numPr>
          <w:ilvl w:val="0"/>
          <w:numId w:val="3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правила приема в образовательную организацию;</w:t>
      </w:r>
    </w:p>
    <w:p w:rsidR="00AF32D2" w:rsidRPr="00E05447" w:rsidRDefault="00AF32D2" w:rsidP="00D865FC">
      <w:pPr>
        <w:pStyle w:val="a6"/>
        <w:numPr>
          <w:ilvl w:val="0"/>
          <w:numId w:val="3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условия приема на обучение по договорам об оказании платных образовательных услуг;</w:t>
      </w:r>
    </w:p>
    <w:p w:rsidR="00AF32D2" w:rsidRPr="00E05447" w:rsidRDefault="00AF32D2" w:rsidP="00D865FC">
      <w:pPr>
        <w:pStyle w:val="a6"/>
        <w:numPr>
          <w:ilvl w:val="0"/>
          <w:numId w:val="3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AF32D2" w:rsidRPr="00395296" w:rsidRDefault="00AF32D2" w:rsidP="00D865FC">
      <w:pPr>
        <w:pStyle w:val="a6"/>
        <w:numPr>
          <w:ilvl w:val="0"/>
          <w:numId w:val="3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296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уровню образования, которое необходимо для поступления (основное общее или среднее общее образование);</w:t>
      </w:r>
    </w:p>
    <w:p w:rsidR="00AF32D2" w:rsidRPr="00395296" w:rsidRDefault="00AF32D2" w:rsidP="00D865FC">
      <w:pPr>
        <w:pStyle w:val="a6"/>
        <w:numPr>
          <w:ilvl w:val="0"/>
          <w:numId w:val="3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296">
        <w:rPr>
          <w:rFonts w:ascii="Times New Roman" w:eastAsia="Times New Roman" w:hAnsi="Times New Roman" w:cs="Times New Roman"/>
          <w:sz w:val="24"/>
          <w:szCs w:val="24"/>
        </w:rPr>
        <w:t>перечень вступительных испытаний (не предусмотрено);</w:t>
      </w:r>
    </w:p>
    <w:p w:rsidR="00395296" w:rsidRDefault="00AF32D2" w:rsidP="00395296">
      <w:pPr>
        <w:pStyle w:val="a6"/>
        <w:numPr>
          <w:ilvl w:val="0"/>
          <w:numId w:val="3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296">
        <w:rPr>
          <w:rFonts w:ascii="Times New Roman" w:eastAsia="Times New Roman" w:hAnsi="Times New Roman" w:cs="Times New Roman"/>
          <w:sz w:val="24"/>
          <w:szCs w:val="24"/>
        </w:rPr>
        <w:t>информацию о формах проведения вступительных испытаний;</w:t>
      </w:r>
    </w:p>
    <w:p w:rsidR="00395296" w:rsidRPr="00395296" w:rsidRDefault="003F5CAC" w:rsidP="00395296">
      <w:pPr>
        <w:pStyle w:val="a6"/>
        <w:numPr>
          <w:ilvl w:val="0"/>
          <w:numId w:val="3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296">
        <w:rPr>
          <w:rFonts w:ascii="Times New Roman" w:hAnsi="Times New Roman" w:cs="Times New Roman"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3F5CAC" w:rsidRPr="00395296" w:rsidRDefault="003F5CAC" w:rsidP="00395296">
      <w:pPr>
        <w:pStyle w:val="a6"/>
        <w:numPr>
          <w:ilvl w:val="0"/>
          <w:numId w:val="3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296">
        <w:rPr>
          <w:rFonts w:ascii="Times New Roman" w:hAnsi="Times New Roman" w:cs="Times New Roman"/>
          <w:sz w:val="24"/>
          <w:szCs w:val="24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</w:t>
      </w:r>
    </w:p>
    <w:p w:rsidR="00AF32D2" w:rsidRPr="00E05447" w:rsidRDefault="00AF32D2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5CA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.2. Не позднее 1 июня:</w:t>
      </w:r>
    </w:p>
    <w:p w:rsidR="003F5CAC" w:rsidRPr="00395296" w:rsidRDefault="003F5CAC" w:rsidP="00395296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95296">
        <w:t>общее количество мест для приема по каждой специальности (профессии), в том числе по различным формам обучения;</w:t>
      </w:r>
    </w:p>
    <w:p w:rsidR="003F5CAC" w:rsidRPr="00395296" w:rsidRDefault="003F5CAC" w:rsidP="00395296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95296"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обучения;</w:t>
      </w:r>
    </w:p>
    <w:p w:rsidR="003F5CAC" w:rsidRPr="00395296" w:rsidRDefault="003F5CAC" w:rsidP="00395296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95296">
        <w:t>количество мест по каждой специальности (профессии) по договорам об оказании платных образовательных услуг, в том числе по различным формам обучения;</w:t>
      </w:r>
    </w:p>
    <w:p w:rsidR="003F5CAC" w:rsidRPr="00395296" w:rsidRDefault="003F5CAC" w:rsidP="00395296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95296">
        <w:t>правила подачи и рассмотрения апелляций по результатам вступительных испытаний;</w:t>
      </w:r>
    </w:p>
    <w:p w:rsidR="003F5CAC" w:rsidRPr="00395296" w:rsidRDefault="003F5CAC" w:rsidP="00395296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95296">
        <w:t>информацию о наличии общежития и количестве мест в общежитиях, выделяемых для иногородних поступающих;</w:t>
      </w:r>
    </w:p>
    <w:p w:rsidR="00AF32D2" w:rsidRPr="00395296" w:rsidRDefault="003F5CAC" w:rsidP="00395296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95296">
        <w:t>образец договора об оказании платных образовательных услуг.</w:t>
      </w:r>
      <w:r w:rsidR="00AF32D2" w:rsidRPr="00395296">
        <w:tab/>
      </w:r>
    </w:p>
    <w:p w:rsidR="00AF32D2" w:rsidRPr="00E05447" w:rsidRDefault="00AF32D2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17. В период приема документов приемная комиссия ежедневно размещает на официальном сайте 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7A7DBD" w:rsidRPr="00E05447" w:rsidRDefault="00AF32D2" w:rsidP="00D7737B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Приемная комиссия образовательной организации обеспечивает функционирование специальных телефонных линий и раздела на официальном сайте 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 для ответов на обращения, связанные с приемом в образовательную организацию.</w:t>
      </w:r>
    </w:p>
    <w:p w:rsidR="00FC594F" w:rsidRPr="00E05447" w:rsidRDefault="00FC594F" w:rsidP="00D865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ПРИЕМ ДОКУМЕНТОВ ОТ ПОСТУПАЮЩИХ</w:t>
      </w:r>
    </w:p>
    <w:p w:rsidR="000E0C78" w:rsidRPr="00E05447" w:rsidRDefault="005704B6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 xml:space="preserve">. Прием в 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Колледж 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проводится на первый курс по личному заявлению граждан.</w:t>
      </w:r>
    </w:p>
    <w:p w:rsidR="000E0C78" w:rsidRPr="00E05447" w:rsidRDefault="000E0C78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Прием документов начинается не позднее 20 июня.</w:t>
      </w:r>
    </w:p>
    <w:p w:rsidR="000E0C78" w:rsidRPr="00E05447" w:rsidRDefault="000E0C78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в образовательные организации на очную форму получения образования осуществляется до 15 августа, а при наличии свободных мест в </w:t>
      </w:r>
      <w:r w:rsidR="005704B6" w:rsidRPr="00E05447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 прием документов продлевается до 25 ноября текущего года.</w:t>
      </w:r>
    </w:p>
    <w:p w:rsidR="000E0C78" w:rsidRPr="00E05447" w:rsidRDefault="000E0C78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заявлений в </w:t>
      </w:r>
      <w:r w:rsidR="005704B6" w:rsidRPr="00E05447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 на иные формы получения образования (очно-заочная, заочная) устанавливаются правилами приема</w:t>
      </w:r>
      <w:r w:rsidR="005704B6" w:rsidRPr="00E05447">
        <w:rPr>
          <w:rFonts w:ascii="Times New Roman" w:eastAsia="Times New Roman" w:hAnsi="Times New Roman" w:cs="Times New Roman"/>
          <w:sz w:val="24"/>
          <w:szCs w:val="24"/>
        </w:rPr>
        <w:t xml:space="preserve"> (не предусмотрены иные формы)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37B" w:rsidRDefault="005704B6" w:rsidP="00D7737B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 xml:space="preserve">. При подаче заявления (на русском языке) о приеме в 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 xml:space="preserve"> поступающий предъявляет следующие документы:</w:t>
      </w:r>
    </w:p>
    <w:p w:rsidR="00D6286B" w:rsidRDefault="005704B6" w:rsidP="00D6286B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464C55"/>
          <w:sz w:val="27"/>
          <w:szCs w:val="27"/>
        </w:rPr>
      </w:pPr>
      <w:r w:rsidRPr="006709F7">
        <w:lastRenderedPageBreak/>
        <w:t>19</w:t>
      </w:r>
      <w:r w:rsidR="000E0C78" w:rsidRPr="006709F7">
        <w:t xml:space="preserve">.1. </w:t>
      </w:r>
      <w:r w:rsidR="003F5CAC" w:rsidRPr="006709F7">
        <w:t>Граждане Российской Федерации:</w:t>
      </w:r>
      <w:r w:rsidR="003F5CAC" w:rsidRPr="006709F7">
        <w:br/>
      </w:r>
    </w:p>
    <w:p w:rsidR="00137F7F" w:rsidRPr="00D6286B" w:rsidRDefault="00137F7F" w:rsidP="00D6286B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D6286B"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 </w:t>
      </w:r>
      <w:hyperlink r:id="rId11" w:tgtFrame="_blank" w:history="1">
        <w:r w:rsidRPr="00D6286B">
          <w:rPr>
            <w:rStyle w:val="ae"/>
            <w:color w:val="auto"/>
          </w:rPr>
          <w:t>"Единый портал</w:t>
        </w:r>
      </w:hyperlink>
      <w:r w:rsidRPr="00D6286B">
        <w:t> государственных и муниципальных услуг (функций)"</w:t>
      </w:r>
      <w:r w:rsidRPr="00D6286B">
        <w:rPr>
          <w:vertAlign w:val="superscript"/>
        </w:rPr>
        <w:t> </w:t>
      </w:r>
      <w:hyperlink r:id="rId12" w:anchor="block_1515" w:history="1">
        <w:r w:rsidRPr="00D6286B">
          <w:rPr>
            <w:rStyle w:val="ae"/>
            <w:color w:val="auto"/>
            <w:vertAlign w:val="superscript"/>
          </w:rPr>
          <w:t>15</w:t>
        </w:r>
      </w:hyperlink>
      <w:r w:rsidRPr="00D6286B">
        <w:t> (далее - ЕПГУ);</w:t>
      </w:r>
    </w:p>
    <w:p w:rsidR="00137F7F" w:rsidRPr="00D6286B" w:rsidRDefault="00137F7F" w:rsidP="00D6286B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D6286B"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 </w:t>
      </w:r>
      <w:hyperlink r:id="rId13" w:tgtFrame="_blank" w:history="1">
        <w:r w:rsidRPr="00D6286B">
          <w:rPr>
            <w:rStyle w:val="ae"/>
            <w:color w:val="auto"/>
          </w:rPr>
          <w:t>ЕПГУ</w:t>
        </w:r>
      </w:hyperlink>
      <w:r w:rsidRPr="00D6286B">
        <w:t>;</w:t>
      </w:r>
    </w:p>
    <w:p w:rsidR="007B3066" w:rsidRPr="007B3066" w:rsidRDefault="007B3066" w:rsidP="007B3066">
      <w:pPr>
        <w:spacing w:before="200"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7F7F" w:rsidRPr="007B3066">
        <w:rPr>
          <w:rFonts w:ascii="Times New Roman" w:hAnsi="Times New Roman" w:cs="Times New Roman"/>
          <w:sz w:val="24"/>
          <w:szCs w:val="24"/>
        </w:rPr>
        <w:t xml:space="preserve"> случае подачи заявления с использованием функционала </w:t>
      </w:r>
      <w:hyperlink r:id="rId14" w:tgtFrame="_blank" w:history="1">
        <w:r w:rsidR="00137F7F" w:rsidRPr="007B3066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="00137F7F" w:rsidRPr="007B3066">
        <w:rPr>
          <w:rFonts w:ascii="Times New Roman" w:hAnsi="Times New Roman" w:cs="Times New Roman"/>
          <w:sz w:val="24"/>
          <w:szCs w:val="24"/>
        </w:rPr>
        <w:t>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 </w:t>
      </w:r>
      <w:hyperlink r:id="rId15" w:anchor="block_21" w:history="1">
        <w:r w:rsidR="00137F7F" w:rsidRPr="007B3066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электронной подписью</w:t>
        </w:r>
      </w:hyperlink>
      <w:r w:rsidR="00137F7F" w:rsidRPr="007B3066">
        <w:rPr>
          <w:rFonts w:ascii="Times New Roman" w:hAnsi="Times New Roman" w:cs="Times New Roman"/>
          <w:sz w:val="24"/>
          <w:szCs w:val="24"/>
        </w:rPr>
        <w:t xml:space="preserve"> уполномоченного должностного лица многофункционального центра предоставления государственных и муниципальных услуг </w:t>
      </w:r>
      <w:r w:rsidRPr="007B3066">
        <w:rPr>
          <w:rFonts w:ascii="Times New Roman" w:eastAsia="Arial" w:hAnsi="Times New Roman" w:cs="Times New Roman"/>
          <w:sz w:val="24"/>
          <w:szCs w:val="24"/>
        </w:rPr>
        <w:t xml:space="preserve">, копию документа, подтверждающего право преимущественного или первоочередного приема в соответствии с </w:t>
      </w:r>
      <w:hyperlink r:id="rId16">
        <w:r w:rsidRPr="007B3066">
          <w:rPr>
            <w:rFonts w:ascii="Times New Roman" w:eastAsia="Arial" w:hAnsi="Times New Roman" w:cs="Times New Roman"/>
            <w:color w:val="0000FF"/>
            <w:sz w:val="24"/>
            <w:szCs w:val="24"/>
          </w:rPr>
          <w:t>частью 4 статьи 68</w:t>
        </w:r>
      </w:hyperlink>
      <w:r w:rsidRPr="007B3066">
        <w:rPr>
          <w:rFonts w:ascii="Times New Roman" w:eastAsia="Arial" w:hAnsi="Times New Roman" w:cs="Times New Roman"/>
          <w:sz w:val="24"/>
          <w:szCs w:val="24"/>
        </w:rPr>
        <w:t xml:space="preserve"> Федерального закона "Об образовании в Российской Федерации";</w:t>
      </w:r>
    </w:p>
    <w:p w:rsidR="00137F7F" w:rsidRPr="00D6286B" w:rsidRDefault="00137F7F" w:rsidP="00D6286B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D6286B">
        <w:t>4 фотографии, кроме случаев подачи заявления с использованием функционала </w:t>
      </w:r>
      <w:hyperlink r:id="rId17" w:tgtFrame="_blank" w:history="1">
        <w:r w:rsidRPr="007B3066">
          <w:rPr>
            <w:rStyle w:val="ae"/>
            <w:color w:val="auto"/>
          </w:rPr>
          <w:t>ЕПГУ</w:t>
        </w:r>
      </w:hyperlink>
      <w:r w:rsidRPr="00D6286B">
        <w:t>;</w:t>
      </w:r>
    </w:p>
    <w:p w:rsidR="00137F7F" w:rsidRPr="00D6286B" w:rsidRDefault="00D6286B" w:rsidP="00D6286B">
      <w:pPr>
        <w:pStyle w:val="s1"/>
        <w:shd w:val="clear" w:color="auto" w:fill="FFFFFF"/>
        <w:spacing w:before="0" w:beforeAutospacing="0" w:after="339" w:afterAutospacing="0" w:line="276" w:lineRule="auto"/>
        <w:jc w:val="both"/>
      </w:pPr>
      <w:r w:rsidRPr="00D6286B">
        <w:t>19</w:t>
      </w:r>
      <w:r w:rsidR="00137F7F" w:rsidRPr="00D6286B">
        <w:t>.2. Иностранные граждане, лица без гражданства, в том числе соотечественники, проживающие за рубежом:</w:t>
      </w:r>
    </w:p>
    <w:p w:rsidR="00137F7F" w:rsidRPr="00D6286B" w:rsidRDefault="00137F7F" w:rsidP="00D6286B">
      <w:pPr>
        <w:pStyle w:val="s1"/>
        <w:numPr>
          <w:ilvl w:val="0"/>
          <w:numId w:val="16"/>
        </w:numPr>
        <w:shd w:val="clear" w:color="auto" w:fill="FFFFFF"/>
        <w:spacing w:before="0" w:beforeAutospacing="0" w:after="339" w:afterAutospacing="0" w:line="276" w:lineRule="auto"/>
        <w:ind w:left="0" w:firstLine="0"/>
        <w:jc w:val="both"/>
      </w:pPr>
      <w:r w:rsidRPr="00D6286B"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137F7F" w:rsidRPr="00D6286B" w:rsidRDefault="00137F7F" w:rsidP="00D6286B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D6286B"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hyperlink r:id="rId18" w:anchor="block_107" w:history="1">
        <w:r w:rsidRPr="00D6286B">
          <w:rPr>
            <w:rStyle w:val="ae"/>
            <w:color w:val="auto"/>
          </w:rPr>
          <w:t>статьей 107</w:t>
        </w:r>
      </w:hyperlink>
      <w:r w:rsidRPr="00D6286B">
        <w:t> Федерального закона "Об образовании в Российской Федерации"</w:t>
      </w:r>
      <w:r w:rsidRPr="00D6286B">
        <w:rPr>
          <w:vertAlign w:val="superscript"/>
        </w:rPr>
        <w:t> </w:t>
      </w:r>
      <w:hyperlink r:id="rId19" w:anchor="block_117" w:history="1">
        <w:r w:rsidRPr="00D6286B">
          <w:rPr>
            <w:rStyle w:val="ae"/>
            <w:color w:val="auto"/>
            <w:vertAlign w:val="superscript"/>
          </w:rPr>
          <w:t>7</w:t>
        </w:r>
      </w:hyperlink>
      <w:r w:rsidRPr="00D6286B">
        <w:rPr>
          <w:vertAlign w:val="superscript"/>
        </w:rPr>
        <w:t> </w:t>
      </w:r>
      <w:r w:rsidRPr="00D6286B">
        <w:t>(в случае, установленном Федеральным законом "Об образовании в Российской Федерации", - также свидетельство о признании иностранного образования);</w:t>
      </w:r>
    </w:p>
    <w:p w:rsidR="00137F7F" w:rsidRPr="00D6286B" w:rsidRDefault="00137F7F" w:rsidP="00D6286B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D6286B">
        <w:t>заверенный в порядке, установленном </w:t>
      </w:r>
      <w:hyperlink r:id="rId20" w:anchor="block_81" w:history="1">
        <w:r w:rsidRPr="00D6286B">
          <w:rPr>
            <w:rStyle w:val="ae"/>
            <w:color w:val="auto"/>
          </w:rPr>
          <w:t>статьей 81</w:t>
        </w:r>
      </w:hyperlink>
      <w:r w:rsidRPr="00D6286B">
        <w:t> Основ законодательства Российской Федерации о нотариате от 11 февраля 1993 г. N 4462-1</w:t>
      </w:r>
      <w:r w:rsidRPr="00D6286B">
        <w:rPr>
          <w:vertAlign w:val="superscript"/>
        </w:rPr>
        <w:t> </w:t>
      </w:r>
      <w:hyperlink r:id="rId21" w:anchor="block_118" w:history="1">
        <w:r w:rsidRPr="00D6286B">
          <w:rPr>
            <w:rStyle w:val="ae"/>
            <w:color w:val="auto"/>
            <w:vertAlign w:val="superscript"/>
          </w:rPr>
          <w:t>8</w:t>
        </w:r>
      </w:hyperlink>
      <w:r w:rsidRPr="00D6286B"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137F7F" w:rsidRPr="00D6286B" w:rsidRDefault="00137F7F" w:rsidP="00D6286B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D6286B"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hyperlink r:id="rId22" w:anchor="block_1706" w:history="1">
        <w:r w:rsidRPr="00D6286B">
          <w:rPr>
            <w:rStyle w:val="ae"/>
            <w:color w:val="auto"/>
          </w:rPr>
          <w:t>пунктом 6 статьи 17</w:t>
        </w:r>
      </w:hyperlink>
      <w:r w:rsidRPr="00D6286B">
        <w:t> Федерального закона от 24 мая 1999 г. N 99-ФЗ "О государственной политике Российской Федерации в отношении соотечественников за рубежом"</w:t>
      </w:r>
      <w:r w:rsidRPr="00D6286B">
        <w:rPr>
          <w:vertAlign w:val="superscript"/>
        </w:rPr>
        <w:t> </w:t>
      </w:r>
      <w:hyperlink r:id="rId23" w:anchor="block_119" w:history="1">
        <w:r w:rsidRPr="00D6286B">
          <w:rPr>
            <w:rStyle w:val="ae"/>
            <w:color w:val="auto"/>
            <w:vertAlign w:val="superscript"/>
          </w:rPr>
          <w:t>9</w:t>
        </w:r>
      </w:hyperlink>
      <w:r w:rsidRPr="00D6286B">
        <w:t>;</w:t>
      </w:r>
    </w:p>
    <w:p w:rsidR="00137F7F" w:rsidRDefault="007B3066" w:rsidP="00D6286B">
      <w:pPr>
        <w:pStyle w:val="s1"/>
        <w:numPr>
          <w:ilvl w:val="0"/>
          <w:numId w:val="16"/>
        </w:numPr>
        <w:shd w:val="clear" w:color="auto" w:fill="FFFFFF"/>
        <w:spacing w:before="0" w:beforeAutospacing="0" w:after="339" w:afterAutospacing="0" w:line="276" w:lineRule="auto"/>
        <w:ind w:left="0" w:firstLine="0"/>
        <w:jc w:val="both"/>
      </w:pPr>
      <w:r>
        <w:t>4 фотографии;</w:t>
      </w:r>
    </w:p>
    <w:p w:rsidR="007B3066" w:rsidRPr="007B3066" w:rsidRDefault="007B3066" w:rsidP="00D6286B">
      <w:pPr>
        <w:pStyle w:val="s1"/>
        <w:numPr>
          <w:ilvl w:val="0"/>
          <w:numId w:val="16"/>
        </w:numPr>
        <w:shd w:val="clear" w:color="auto" w:fill="FFFFFF"/>
        <w:spacing w:before="0" w:beforeAutospacing="0" w:after="339" w:afterAutospacing="0" w:line="276" w:lineRule="auto"/>
        <w:ind w:left="0" w:firstLine="0"/>
        <w:jc w:val="both"/>
      </w:pPr>
      <w:r w:rsidRPr="007B3066">
        <w:rPr>
          <w:rFonts w:eastAsia="Arial"/>
        </w:rPr>
        <w:t xml:space="preserve">оригинал или копию документа, подтверждающего право преимущественного или первоочередного приема в соответствии с </w:t>
      </w:r>
      <w:hyperlink r:id="rId24">
        <w:r w:rsidRPr="007B3066">
          <w:rPr>
            <w:rFonts w:eastAsia="Arial"/>
            <w:color w:val="0000FF"/>
          </w:rPr>
          <w:t>частью 4 статьи 68</w:t>
        </w:r>
      </w:hyperlink>
      <w:r w:rsidRPr="007B3066">
        <w:rPr>
          <w:rFonts w:eastAsia="Arial"/>
        </w:rPr>
        <w:t xml:space="preserve"> Федерального закона "Об образовании в Российской Федерации";</w:t>
      </w:r>
    </w:p>
    <w:p w:rsidR="00137F7F" w:rsidRDefault="00137F7F" w:rsidP="00D6286B">
      <w:pPr>
        <w:pStyle w:val="s1"/>
        <w:shd w:val="clear" w:color="auto" w:fill="FFFFFF"/>
        <w:spacing w:before="0" w:beforeAutospacing="0" w:after="339" w:afterAutospacing="0" w:line="276" w:lineRule="auto"/>
        <w:ind w:firstLine="708"/>
        <w:jc w:val="both"/>
      </w:pPr>
      <w:r w:rsidRPr="00D6286B"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</w:t>
      </w:r>
      <w:r w:rsidRPr="00D6286B">
        <w:lastRenderedPageBreak/>
        <w:t>наличии), указанным в документе, удостоверяющем личность иностранного гражданина в Российской Федерации;</w:t>
      </w:r>
    </w:p>
    <w:p w:rsidR="007B3066" w:rsidRPr="007B3066" w:rsidRDefault="007B3066" w:rsidP="007B3066">
      <w:pPr>
        <w:pStyle w:val="s1"/>
        <w:shd w:val="clear" w:color="auto" w:fill="FFFFFF"/>
        <w:spacing w:before="0" w:beforeAutospacing="0" w:after="339" w:afterAutospacing="0" w:line="276" w:lineRule="auto"/>
        <w:jc w:val="both"/>
      </w:pPr>
      <w:r w:rsidRPr="007B3066">
        <w:rPr>
          <w:rFonts w:eastAsia="Arial"/>
        </w:rPr>
        <w:t xml:space="preserve">- оригинал или копию документа, подтверждающего право преимущественного или первоочередного приема в соответствии с </w:t>
      </w:r>
      <w:hyperlink r:id="rId25">
        <w:r w:rsidRPr="007B3066">
          <w:rPr>
            <w:rFonts w:eastAsia="Arial"/>
            <w:color w:val="0000FF"/>
          </w:rPr>
          <w:t>частью 4 статьи 68</w:t>
        </w:r>
      </w:hyperlink>
      <w:r w:rsidRPr="007B3066">
        <w:rPr>
          <w:rFonts w:eastAsia="Arial"/>
        </w:rPr>
        <w:t xml:space="preserve"> Федерального закона "Об образовании в Российской Федерации", кроме случаев подачи заявления с использованием функционала ЕПГУ;</w:t>
      </w:r>
    </w:p>
    <w:p w:rsidR="00137F7F" w:rsidRPr="00D6286B" w:rsidRDefault="00D6286B" w:rsidP="00D6286B">
      <w:pPr>
        <w:pStyle w:val="s1"/>
        <w:shd w:val="clear" w:color="auto" w:fill="FFFFFF"/>
        <w:spacing w:before="0" w:beforeAutospacing="0" w:after="339" w:afterAutospacing="0" w:line="276" w:lineRule="auto"/>
        <w:jc w:val="both"/>
      </w:pPr>
      <w:r w:rsidRPr="00D6286B">
        <w:t>19</w:t>
      </w:r>
      <w:r w:rsidR="00137F7F" w:rsidRPr="00D6286B">
        <w:t>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4B6358" w:rsidRDefault="00D6286B" w:rsidP="00D6286B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rFonts w:eastAsia="Arial"/>
        </w:rPr>
      </w:pPr>
      <w:r w:rsidRPr="00D6286B">
        <w:t>19</w:t>
      </w:r>
      <w:r w:rsidR="00137F7F" w:rsidRPr="00D6286B">
        <w:t xml:space="preserve">.4. </w:t>
      </w:r>
      <w:r w:rsidR="007B3066" w:rsidRPr="007B3066">
        <w:rPr>
          <w:rFonts w:eastAsia="Arial"/>
        </w:rPr>
        <w:t xml:space="preserve">Поступающие помимо документов, указанных в </w:t>
      </w:r>
      <w:hyperlink r:id="rId26">
        <w:r w:rsidR="007B3066" w:rsidRPr="007B3066">
          <w:rPr>
            <w:rFonts w:eastAsia="Arial"/>
            <w:color w:val="0000FF"/>
          </w:rPr>
          <w:t>пунктах</w:t>
        </w:r>
      </w:hyperlink>
      <w:hyperlink r:id="rId27">
        <w:r w:rsidR="007B3066" w:rsidRPr="007B3066">
          <w:rPr>
            <w:rFonts w:eastAsia="Arial"/>
            <w:color w:val="0000FF"/>
          </w:rPr>
          <w:t xml:space="preserve"> 19.1</w:t>
        </w:r>
      </w:hyperlink>
      <w:r w:rsidR="007B3066" w:rsidRPr="007B3066">
        <w:rPr>
          <w:rFonts w:eastAsia="Arial"/>
        </w:rPr>
        <w:t xml:space="preserve"> - </w:t>
      </w:r>
      <w:hyperlink r:id="rId28">
        <w:r w:rsidR="007B3066" w:rsidRPr="007B3066">
          <w:rPr>
            <w:rFonts w:eastAsia="Arial"/>
            <w:color w:val="0000FF"/>
          </w:rPr>
          <w:t>19.3</w:t>
        </w:r>
      </w:hyperlink>
      <w:r w:rsidR="007B3066" w:rsidRPr="007B3066">
        <w:rPr>
          <w:rFonts w:eastAsia="Arial"/>
        </w:rPr>
        <w:t xml:space="preserve">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4B6358" w:rsidRPr="004B6358" w:rsidRDefault="004B6358" w:rsidP="00D6286B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Pr="004B6358">
        <w:rPr>
          <w:rFonts w:eastAsia="Arial"/>
          <w:color w:val="FF0000"/>
        </w:rPr>
        <w:t xml:space="preserve">отнесение к лицам, которым предоставлено право преимущественного или первоочередного приема в соответствии с </w:t>
      </w:r>
      <w:hyperlink r:id="rId29">
        <w:r w:rsidRPr="004B6358">
          <w:rPr>
            <w:rFonts w:eastAsia="Arial"/>
            <w:color w:val="FF0000"/>
          </w:rPr>
          <w:t>частью 4 статьи 68</w:t>
        </w:r>
      </w:hyperlink>
      <w:r w:rsidRPr="004B6358">
        <w:rPr>
          <w:rFonts w:eastAsia="Arial"/>
          <w:color w:val="FF0000"/>
        </w:rPr>
        <w:t xml:space="preserve"> Федерального закона "Об образовании в Российской Федерации";</w:t>
      </w:r>
    </w:p>
    <w:p w:rsidR="009D0C98" w:rsidRPr="004B6358" w:rsidRDefault="009D0C98" w:rsidP="00D6286B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</w:p>
    <w:p w:rsidR="00137F7F" w:rsidRPr="00D6286B" w:rsidRDefault="00D6286B" w:rsidP="00D6286B">
      <w:pPr>
        <w:pStyle w:val="s1"/>
        <w:shd w:val="clear" w:color="auto" w:fill="FFFFFF"/>
        <w:spacing w:before="0" w:beforeAutospacing="0" w:after="339" w:afterAutospacing="0" w:line="276" w:lineRule="auto"/>
        <w:jc w:val="both"/>
      </w:pPr>
      <w:r w:rsidRPr="00D6286B">
        <w:t>19</w:t>
      </w:r>
      <w:r w:rsidR="00137F7F" w:rsidRPr="00D6286B">
        <w:t>.5. При личном представлении оригиналов документов поступающим допускается заверение их копий образовательной организацией.</w:t>
      </w:r>
    </w:p>
    <w:p w:rsidR="003F5CAC" w:rsidRPr="001446CE" w:rsidRDefault="00395296" w:rsidP="001446C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1446CE">
        <w:t>20</w:t>
      </w:r>
      <w:r w:rsidR="003F5CAC" w:rsidRPr="001446CE">
        <w:t>. В заявлении поступающим указываются с</w:t>
      </w:r>
      <w:r w:rsidR="001446CE">
        <w:t>ледующие обязательные сведения:</w:t>
      </w:r>
    </w:p>
    <w:p w:rsidR="003F5CAC" w:rsidRPr="001446CE" w:rsidRDefault="003F5CAC" w:rsidP="001446CE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</w:pPr>
      <w:r w:rsidRPr="001446CE">
        <w:t>фамилия, имя и отче</w:t>
      </w:r>
      <w:r w:rsidR="001446CE">
        <w:t>ство (последнее - при наличии);</w:t>
      </w:r>
    </w:p>
    <w:p w:rsidR="003F5CAC" w:rsidRPr="001446CE" w:rsidRDefault="001446CE" w:rsidP="001446CE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</w:pPr>
      <w:r>
        <w:t>дата рождения;</w:t>
      </w:r>
    </w:p>
    <w:p w:rsidR="003F5CAC" w:rsidRPr="001446CE" w:rsidRDefault="003F5CAC" w:rsidP="001446CE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</w:pPr>
      <w:r w:rsidRPr="001446CE">
        <w:t>реквизиты документа, удостоверяющего е</w:t>
      </w:r>
      <w:r w:rsidR="001446CE">
        <w:t>го личность, когда и кем выдан;</w:t>
      </w:r>
    </w:p>
    <w:p w:rsidR="003F5CAC" w:rsidRPr="001446CE" w:rsidRDefault="003F5CAC" w:rsidP="001446CE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1446CE"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3F5CAC" w:rsidRPr="001446CE" w:rsidRDefault="003F5CAC" w:rsidP="001446CE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1446CE">
        <w:t>о предыдущем уровне образования и документе об образовании и (или) документе об образовании и о кв</w:t>
      </w:r>
      <w:r w:rsidR="001446CE">
        <w:t>алификации, его подтверждающем;</w:t>
      </w:r>
    </w:p>
    <w:p w:rsidR="003F5CAC" w:rsidRPr="001446CE" w:rsidRDefault="004B6358" w:rsidP="001446CE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4B6358">
        <w:rPr>
          <w:rFonts w:eastAsia="Arial"/>
        </w:rPr>
        <w:t>специальность (специальности) или профессия (профессии),</w:t>
      </w:r>
      <w:r w:rsidR="003F5CAC" w:rsidRPr="001446CE">
        <w:t xml:space="preserve">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:rsidR="003F5CAC" w:rsidRPr="001446CE" w:rsidRDefault="003F5CAC" w:rsidP="001446CE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</w:pPr>
      <w:r w:rsidRPr="001446CE">
        <w:t>нуждаемость в п</w:t>
      </w:r>
      <w:r w:rsidR="001446CE">
        <w:t>редоставлении общежития;</w:t>
      </w:r>
    </w:p>
    <w:p w:rsidR="003F5CAC" w:rsidRPr="001446CE" w:rsidRDefault="003F5CAC" w:rsidP="001446CE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1446CE"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3F5CAC" w:rsidRPr="001446CE" w:rsidRDefault="003F5CAC" w:rsidP="001446CE">
      <w:pPr>
        <w:pStyle w:val="a6"/>
        <w:numPr>
          <w:ilvl w:val="0"/>
          <w:numId w:val="14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46CE">
        <w:rPr>
          <w:rFonts w:ascii="Times New Roman" w:eastAsia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  <w:r w:rsidRPr="001446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5CAC" w:rsidRPr="001446CE" w:rsidRDefault="003F5CAC" w:rsidP="001446CE">
      <w:pPr>
        <w:pStyle w:val="a6"/>
        <w:spacing w:after="0"/>
        <w:ind w:left="0"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46CE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Подписью поступающего заверяется также следующее:</w:t>
      </w:r>
      <w:r w:rsidRPr="001446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5CAC" w:rsidRPr="001446CE" w:rsidRDefault="003F5CAC" w:rsidP="001446CE">
      <w:pPr>
        <w:pStyle w:val="a6"/>
        <w:numPr>
          <w:ilvl w:val="0"/>
          <w:numId w:val="14"/>
        </w:numPr>
        <w:spacing w:after="0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46CE">
        <w:rPr>
          <w:rFonts w:ascii="Times New Roman" w:eastAsia="Times New Roman" w:hAnsi="Times New Roman" w:cs="Times New Roman"/>
          <w:sz w:val="24"/>
          <w:szCs w:val="24"/>
        </w:rPr>
        <w:t>согласие на обработку полученных в связи с приемом в образовательную организацию п</w:t>
      </w:r>
      <w:r w:rsidR="001446CE">
        <w:rPr>
          <w:rFonts w:ascii="Times New Roman" w:eastAsia="Times New Roman" w:hAnsi="Times New Roman" w:cs="Times New Roman"/>
          <w:sz w:val="24"/>
          <w:szCs w:val="24"/>
        </w:rPr>
        <w:t>ерсональных данных поступающих;</w:t>
      </w:r>
    </w:p>
    <w:p w:rsidR="003F5CAC" w:rsidRPr="001446CE" w:rsidRDefault="003F5CAC" w:rsidP="001446CE">
      <w:pPr>
        <w:pStyle w:val="a6"/>
        <w:numPr>
          <w:ilvl w:val="0"/>
          <w:numId w:val="14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46CE">
        <w:rPr>
          <w:rFonts w:ascii="Times New Roman" w:eastAsia="Times New Roman" w:hAnsi="Times New Roman" w:cs="Times New Roman"/>
          <w:sz w:val="24"/>
          <w:szCs w:val="24"/>
        </w:rPr>
        <w:t>факт получения среднего професс</w:t>
      </w:r>
      <w:r w:rsidR="001446CE">
        <w:rPr>
          <w:rFonts w:ascii="Times New Roman" w:eastAsia="Times New Roman" w:hAnsi="Times New Roman" w:cs="Times New Roman"/>
          <w:sz w:val="24"/>
          <w:szCs w:val="24"/>
        </w:rPr>
        <w:t>ионального образования впервые;</w:t>
      </w:r>
    </w:p>
    <w:p w:rsidR="003F5CAC" w:rsidRPr="004B6358" w:rsidRDefault="004B6358" w:rsidP="001446CE">
      <w:pPr>
        <w:pStyle w:val="a6"/>
        <w:numPr>
          <w:ilvl w:val="0"/>
          <w:numId w:val="14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6358">
        <w:rPr>
          <w:rFonts w:ascii="Times New Roman" w:eastAsia="Arial" w:hAnsi="Times New Roman" w:cs="Times New Roman"/>
          <w:sz w:val="24"/>
          <w:szCs w:val="24"/>
        </w:rPr>
        <w:t>ознакомление с уставом образовательной организации,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F5CAC" w:rsidRPr="001446CE" w:rsidRDefault="003F5CAC" w:rsidP="001446CE">
      <w:pPr>
        <w:pStyle w:val="a6"/>
        <w:numPr>
          <w:ilvl w:val="0"/>
          <w:numId w:val="14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46CE">
        <w:rPr>
          <w:rFonts w:ascii="Times New Roman" w:eastAsia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</w:t>
      </w:r>
      <w:r w:rsidR="001446CE">
        <w:rPr>
          <w:rFonts w:ascii="Times New Roman" w:eastAsia="Times New Roman" w:hAnsi="Times New Roman" w:cs="Times New Roman"/>
          <w:sz w:val="24"/>
          <w:szCs w:val="24"/>
        </w:rPr>
        <w:t>б образовании и о квалификации.</w:t>
      </w:r>
    </w:p>
    <w:p w:rsidR="003F5CAC" w:rsidRPr="001446CE" w:rsidRDefault="003F5CAC" w:rsidP="001446C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46CE">
        <w:rPr>
          <w:rFonts w:ascii="Times New Roman" w:eastAsia="Times New Roman" w:hAnsi="Times New Roman" w:cs="Times New Roman"/>
          <w:sz w:val="24"/>
          <w:szCs w:val="24"/>
        </w:rPr>
        <w:t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образовательная организация возвращает документы поступающему;</w:t>
      </w:r>
      <w:r w:rsidRPr="001446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353B" w:rsidRPr="00E05447" w:rsidRDefault="00D6286B" w:rsidP="004A06B4">
      <w:pPr>
        <w:shd w:val="clear" w:color="auto" w:fill="FFFFFF"/>
        <w:spacing w:after="288"/>
        <w:jc w:val="both"/>
        <w:rPr>
          <w:rFonts w:ascii="Times New Roman" w:hAnsi="Times New Roman" w:cs="Times New Roman"/>
          <w:sz w:val="24"/>
          <w:szCs w:val="24"/>
        </w:rPr>
      </w:pPr>
      <w:r w:rsidRPr="00D6286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E0C78" w:rsidRPr="00D628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</w:t>
      </w:r>
      <w:r w:rsidR="000E0C78" w:rsidRPr="00E0544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>контракта по соответствующей должности или специальности, утвержденный постановлением Правительства Российской Федерации от 14 августа 2013 г. № 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</w:t>
      </w:r>
      <w:r w:rsidR="00616500" w:rsidRPr="00E054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353B" w:rsidRPr="00BF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53B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BF353B" w:rsidRPr="00E05447">
        <w:rPr>
          <w:rFonts w:ascii="Times New Roman" w:hAnsi="Times New Roman" w:cs="Times New Roman"/>
          <w:sz w:val="24"/>
          <w:szCs w:val="24"/>
        </w:rPr>
        <w:t>приложению N 1 к приказу Министерства здравоохранения Российской Федерации от 28 января 2021 г. N 29н «Порядок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Федерации»</w:t>
      </w:r>
      <w:r w:rsidR="00BF353B">
        <w:rPr>
          <w:rFonts w:ascii="Times New Roman" w:hAnsi="Times New Roman" w:cs="Times New Roman"/>
          <w:sz w:val="24"/>
          <w:szCs w:val="24"/>
        </w:rPr>
        <w:t xml:space="preserve">, </w:t>
      </w:r>
      <w:r w:rsidR="00616500" w:rsidRPr="00E0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500" w:rsidRPr="000C6944">
        <w:rPr>
          <w:rFonts w:ascii="Times New Roman" w:eastAsia="Times New Roman" w:hAnsi="Times New Roman" w:cs="Times New Roman"/>
          <w:sz w:val="24"/>
          <w:szCs w:val="24"/>
        </w:rPr>
        <w:t xml:space="preserve">то есть </w:t>
      </w:r>
      <w:r w:rsidR="00FC594F"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медицинского осмотра при поступлен</w:t>
      </w:r>
      <w:r w:rsidR="004966A3"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 обучение по специальностям:</w:t>
      </w:r>
      <w:r w:rsidR="00FC594F"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C6944"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19.02.12 Технология продуктов питания животного происхождения</w:t>
      </w:r>
      <w:r w:rsidR="004A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A06B4"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19.02.12 Технология продуктов питания </w:t>
      </w:r>
      <w:r w:rsidR="004A0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растительного сырья</w:t>
      </w:r>
      <w:r w:rsidR="000C6944"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6A3"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D2139"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="004A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профессии </w:t>
      </w:r>
      <w:r w:rsidR="004A06B4" w:rsidRPr="000C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35.01.27 Мастер сельскохозяйственного производства </w:t>
      </w:r>
      <w:r w:rsidR="004A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предоставление справки по форме </w:t>
      </w:r>
      <w:r w:rsidR="003B7E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A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86-У с обязательным указанием в заключении о том, что данный абитуриент годен к обучению и прохождению учебных и производственных справок по профессии «Мастер сельскохозяйственного производств». </w:t>
      </w:r>
      <w:r w:rsidR="00BF353B" w:rsidRPr="00E05447">
        <w:rPr>
          <w:rFonts w:ascii="Times New Roman" w:hAnsi="Times New Roman" w:cs="Times New Roman"/>
          <w:sz w:val="24"/>
          <w:szCs w:val="24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BF353B" w:rsidRPr="00E05447" w:rsidRDefault="00BF353B" w:rsidP="00BF35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Минздравсоцразвития России, образовательная организация обеспечивает прохождение поступающим медицинского осмотра полностью или в недостающей части в порядке, установленном указанным приказом. Информация о времени и месте прохождения медицинского осмотра размещается на официальном сайте.</w:t>
      </w:r>
    </w:p>
    <w:p w:rsidR="00BF353B" w:rsidRPr="00BF353B" w:rsidRDefault="00BF353B" w:rsidP="00BF35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В случае если у поступающего имеются медицинские противопоказания, установленные приказом Минздравсоцразвития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:rsidR="005704B6" w:rsidRPr="00E05447" w:rsidRDefault="007B4E3B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lastRenderedPageBreak/>
        <w:t>22</w:t>
      </w:r>
      <w:r w:rsidR="005704B6" w:rsidRPr="00E05447">
        <w:rPr>
          <w:rFonts w:ascii="Times New Roman" w:eastAsia="Times New Roman" w:hAnsi="Times New Roman" w:cs="Times New Roman"/>
          <w:sz w:val="24"/>
          <w:szCs w:val="24"/>
        </w:rPr>
        <w:t>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351790" w:rsidRPr="00351790" w:rsidRDefault="00351790" w:rsidP="0035179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1790">
        <w:rPr>
          <w:rFonts w:ascii="Times New Roman" w:eastAsia="Times New Roman" w:hAnsi="Times New Roman" w:cs="Times New Roman"/>
          <w:sz w:val="24"/>
          <w:szCs w:val="24"/>
        </w:rPr>
        <w:t>1) лично в образовательную организацию;</w:t>
      </w:r>
    </w:p>
    <w:p w:rsidR="00351790" w:rsidRPr="00351790" w:rsidRDefault="00351790" w:rsidP="0035179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1790">
        <w:rPr>
          <w:rFonts w:ascii="Times New Roman" w:eastAsia="Times New Roman" w:hAnsi="Times New Roman" w:cs="Times New Roman"/>
          <w:sz w:val="24"/>
          <w:szCs w:val="24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351790" w:rsidRPr="00351790" w:rsidRDefault="00351790" w:rsidP="0035179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1790">
        <w:rPr>
          <w:rFonts w:ascii="Times New Roman" w:eastAsia="Times New Roman" w:hAnsi="Times New Roman" w:cs="Times New Roman"/>
          <w:sz w:val="24"/>
          <w:szCs w:val="24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</w:t>
      </w:r>
      <w:r>
        <w:rPr>
          <w:rFonts w:ascii="Times New Roman" w:eastAsia="Times New Roman" w:hAnsi="Times New Roman" w:cs="Times New Roman"/>
          <w:sz w:val="24"/>
          <w:szCs w:val="24"/>
        </w:rPr>
        <w:t>усмотренных настоящим Порядком;</w:t>
      </w:r>
    </w:p>
    <w:p w:rsidR="00351790" w:rsidRPr="00351790" w:rsidRDefault="00351790" w:rsidP="0035179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1790">
        <w:rPr>
          <w:rFonts w:ascii="Times New Roman" w:eastAsia="Times New Roman" w:hAnsi="Times New Roman" w:cs="Times New Roman"/>
          <w:sz w:val="24"/>
          <w:szCs w:val="24"/>
        </w:rPr>
        <w:t>3) в электронной форме (если такая возможность предусмотрена в образовательной организации) в соответствии с </w:t>
      </w:r>
      <w:hyperlink r:id="rId30" w:anchor="64U0IK" w:history="1">
        <w:r w:rsidRPr="0035179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от 6 апреля 2011 г. N 63-ФЗ "Об электронной подписи"</w:t>
        </w:r>
      </w:hyperlink>
      <w:r w:rsidRPr="0035179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1" w:anchor="64U0IK" w:history="1">
        <w:r w:rsidRPr="0035179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от 27 июля 2006 г. N 149-ФЗ "Об информации, информационных технологиях и о защите информации"</w:t>
        </w:r>
      </w:hyperlink>
      <w:r w:rsidRPr="0035179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2" w:anchor="64U0IK" w:history="1">
        <w:r w:rsidRPr="0035179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от 7 июля 2003 г. N 126-ФЗ "О связи"</w:t>
        </w:r>
      </w:hyperlink>
      <w:r w:rsidRPr="00351790">
        <w:rPr>
          <w:rFonts w:ascii="Times New Roman" w:eastAsia="Times New Roman" w:hAnsi="Times New Roman" w:cs="Times New Roman"/>
          <w:sz w:val="24"/>
          <w:szCs w:val="24"/>
        </w:rPr>
        <w:t> 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351790" w:rsidRPr="00351790" w:rsidRDefault="00351790" w:rsidP="0035179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351790">
        <w:rPr>
          <w:rFonts w:ascii="Times New Roman" w:eastAsia="Times New Roman" w:hAnsi="Times New Roman" w:cs="Times New Roman"/>
          <w:sz w:val="24"/>
          <w:szCs w:val="24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  <w:r w:rsidRPr="00351790"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функционала ЕПГУ;</w:t>
      </w:r>
    </w:p>
    <w:p w:rsidR="00351790" w:rsidRPr="00351790" w:rsidRDefault="00351790" w:rsidP="0035179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351790">
        <w:rPr>
          <w:rFonts w:ascii="Times New Roman" w:eastAsia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</w:t>
      </w:r>
      <w:r>
        <w:rPr>
          <w:rFonts w:ascii="Times New Roman" w:eastAsia="Times New Roman" w:hAnsi="Times New Roman" w:cs="Times New Roman"/>
          <w:sz w:val="24"/>
          <w:szCs w:val="24"/>
        </w:rPr>
        <w:t>ийской Федерации (при наличии).</w:t>
      </w:r>
    </w:p>
    <w:p w:rsidR="00351790" w:rsidRPr="00351790" w:rsidRDefault="00351790" w:rsidP="0035179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1790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</w:t>
      </w:r>
      <w:r>
        <w:rPr>
          <w:rFonts w:ascii="Times New Roman" w:eastAsia="Times New Roman" w:hAnsi="Times New Roman" w:cs="Times New Roman"/>
          <w:sz w:val="24"/>
          <w:szCs w:val="24"/>
        </w:rPr>
        <w:t>ипальные) органы и организации.</w:t>
      </w:r>
    </w:p>
    <w:p w:rsidR="00351790" w:rsidRPr="00351790" w:rsidRDefault="00351790" w:rsidP="00351790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1790">
        <w:rPr>
          <w:rFonts w:ascii="Times New Roman" w:eastAsia="Times New Roman" w:hAnsi="Times New Roman" w:cs="Times New Roman"/>
          <w:sz w:val="24"/>
          <w:szCs w:val="24"/>
        </w:rPr>
        <w:t>Документы, направленные в образовательную организацию одним из перечисленных в настоящем пункте способов, принимаются не позднее сроков, установленн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351790">
        <w:rPr>
          <w:rFonts w:ascii="Times New Roman" w:eastAsia="Times New Roman" w:hAnsi="Times New Roman" w:cs="Times New Roman"/>
          <w:sz w:val="24"/>
          <w:szCs w:val="24"/>
          <w:u w:val="single"/>
        </w:rPr>
        <w:t>пунктом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18 настоящих </w:t>
      </w:r>
      <w:r w:rsidRPr="003517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равил.</w:t>
      </w:r>
    </w:p>
    <w:p w:rsidR="00351790" w:rsidRPr="00A14214" w:rsidRDefault="00351790" w:rsidP="00A1421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4214">
        <w:rPr>
          <w:rFonts w:ascii="Times New Roman" w:eastAsia="Times New Roman" w:hAnsi="Times New Roman" w:cs="Times New Roman"/>
          <w:sz w:val="24"/>
          <w:szCs w:val="24"/>
        </w:rPr>
        <w:t>23. Не допускается взимание платы с поступающих при подаче документов, указанных в </w:t>
      </w:r>
      <w:hyperlink r:id="rId33" w:anchor="7DI0K8" w:history="1">
        <w:r w:rsidRPr="00A1421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пункте 21 настоящего Порядка</w:t>
        </w:r>
      </w:hyperlink>
      <w:r w:rsidR="00A14214" w:rsidRPr="00A142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790" w:rsidRPr="00A14214" w:rsidRDefault="00351790" w:rsidP="00A1421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4214">
        <w:rPr>
          <w:rFonts w:ascii="Times New Roman" w:eastAsia="Times New Roman" w:hAnsi="Times New Roman" w:cs="Times New Roman"/>
          <w:sz w:val="24"/>
          <w:szCs w:val="24"/>
        </w:rPr>
        <w:t>24. На каждого поступающего заводится личное дело, в котором хранятся все сданные документы (копии документов) (копии документов), включая документы, представленные с использованием функционала ЕПГУ.</w:t>
      </w:r>
    </w:p>
    <w:p w:rsidR="00351790" w:rsidRPr="00A14214" w:rsidRDefault="00351790" w:rsidP="00A1421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4214">
        <w:rPr>
          <w:rFonts w:ascii="Times New Roman" w:eastAsia="Times New Roman" w:hAnsi="Times New Roman" w:cs="Times New Roman"/>
          <w:sz w:val="24"/>
          <w:szCs w:val="24"/>
        </w:rPr>
        <w:t>25. Поступающему при личном представлении документов выдается расписка о приеме документов.</w:t>
      </w:r>
    </w:p>
    <w:p w:rsidR="00351790" w:rsidRPr="00A14214" w:rsidRDefault="00351790" w:rsidP="00A1421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4214">
        <w:rPr>
          <w:rFonts w:ascii="Times New Roman" w:eastAsia="Times New Roman" w:hAnsi="Times New Roman" w:cs="Times New Roman"/>
          <w:sz w:val="24"/>
          <w:szCs w:val="24"/>
        </w:rPr>
        <w:t>26.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  <w:r w:rsidRPr="00A142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594F" w:rsidRPr="00E05447" w:rsidRDefault="00FC594F" w:rsidP="00D865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2C9" w:rsidRPr="00E05447" w:rsidRDefault="00AF22C9" w:rsidP="00D865FC">
      <w:pPr>
        <w:pStyle w:val="a3"/>
        <w:shd w:val="clear" w:color="auto" w:fill="FFFFFF"/>
        <w:spacing w:before="0" w:beforeAutospacing="0" w:after="169" w:afterAutospacing="0" w:line="276" w:lineRule="auto"/>
        <w:jc w:val="center"/>
      </w:pPr>
      <w:r w:rsidRPr="00E05447">
        <w:rPr>
          <w:rStyle w:val="a4"/>
        </w:rPr>
        <w:t xml:space="preserve">V. </w:t>
      </w:r>
      <w:r w:rsidR="004B4FEC" w:rsidRPr="00E05447">
        <w:rPr>
          <w:rStyle w:val="a4"/>
        </w:rPr>
        <w:t>ВСТУПИТЕЛЬНЫЕ ИСПЫТАНИЯ</w:t>
      </w:r>
    </w:p>
    <w:p w:rsidR="00AF22C9" w:rsidRDefault="00752B98" w:rsidP="00D865FC">
      <w:pPr>
        <w:pStyle w:val="a3"/>
        <w:shd w:val="clear" w:color="auto" w:fill="FFFFFF"/>
        <w:spacing w:before="0" w:beforeAutospacing="0" w:after="169" w:afterAutospacing="0" w:line="276" w:lineRule="auto"/>
        <w:jc w:val="both"/>
      </w:pPr>
      <w:r w:rsidRPr="00E05447">
        <w:lastRenderedPageBreak/>
        <w:t>2</w:t>
      </w:r>
      <w:r w:rsidR="00351790">
        <w:t>7</w:t>
      </w:r>
      <w:r w:rsidRPr="00E05447">
        <w:t xml:space="preserve">. </w:t>
      </w:r>
      <w:r w:rsidR="00AF22C9" w:rsidRPr="00E05447"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 для поступающих в </w:t>
      </w:r>
      <w:r w:rsidR="00F923DA" w:rsidRPr="00E05447">
        <w:t>ГАПОУ «Еланский аграрный колледж»</w:t>
      </w:r>
      <w:r w:rsidR="00BE78D0" w:rsidRPr="00E05447">
        <w:t xml:space="preserve"> </w:t>
      </w:r>
      <w:r w:rsidR="00AF22C9" w:rsidRPr="00E05447">
        <w:t>не проводятся вступительные испытания при приеме на обучение</w:t>
      </w:r>
      <w:r w:rsidR="00BE78D0" w:rsidRPr="00E05447">
        <w:t xml:space="preserve">, в том числе для абитуриентов, имеющих статус детей-инвалидов, инвалидов </w:t>
      </w:r>
      <w:r w:rsidR="00BE78D0" w:rsidRPr="00E05447">
        <w:rPr>
          <w:lang w:val="en-US"/>
        </w:rPr>
        <w:t>I</w:t>
      </w:r>
      <w:r w:rsidR="00BE78D0" w:rsidRPr="00E05447">
        <w:t xml:space="preserve">. </w:t>
      </w:r>
      <w:r w:rsidR="00BE78D0" w:rsidRPr="00E05447">
        <w:rPr>
          <w:lang w:val="en-US"/>
        </w:rPr>
        <w:t>II</w:t>
      </w:r>
      <w:r w:rsidR="00BE78D0" w:rsidRPr="00E05447">
        <w:t xml:space="preserve">. </w:t>
      </w:r>
      <w:r w:rsidR="00BE78D0" w:rsidRPr="00E05447">
        <w:rPr>
          <w:lang w:val="en-US"/>
        </w:rPr>
        <w:t>III</w:t>
      </w:r>
      <w:r w:rsidR="00BE78D0" w:rsidRPr="00E05447">
        <w:t xml:space="preserve"> групп, а также абитуриентов с ОВЗ</w:t>
      </w:r>
      <w:r w:rsidR="00AF22C9" w:rsidRPr="00E05447">
        <w:t>.</w:t>
      </w:r>
    </w:p>
    <w:p w:rsidR="00D6286B" w:rsidRDefault="00D6286B" w:rsidP="00D6286B">
      <w:pPr>
        <w:pStyle w:val="s3"/>
        <w:shd w:val="clear" w:color="auto" w:fill="FFFFFF"/>
        <w:spacing w:before="0" w:beforeAutospacing="0" w:after="339" w:afterAutospacing="0"/>
        <w:jc w:val="center"/>
        <w:rPr>
          <w:b/>
          <w:bCs/>
          <w:color w:val="22272F"/>
          <w:sz w:val="34"/>
          <w:szCs w:val="34"/>
        </w:rPr>
      </w:pPr>
      <w:r>
        <w:rPr>
          <w:b/>
          <w:bCs/>
          <w:color w:val="22272F"/>
          <w:sz w:val="34"/>
          <w:szCs w:val="34"/>
        </w:rPr>
        <w:t>VI. Особенности проведения вступительных испытаний для инвалидов и лиц с ограниченными возможностями здоровья</w:t>
      </w:r>
    </w:p>
    <w:p w:rsidR="00D6286B" w:rsidRDefault="00D6286B" w:rsidP="00D6286B">
      <w:pPr>
        <w:pStyle w:val="empty"/>
        <w:shd w:val="clear" w:color="auto" w:fill="FFFFFF"/>
        <w:spacing w:before="0" w:beforeAutospacing="0" w:after="0" w:afterAutospacing="0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D6286B" w:rsidRPr="00E80380" w:rsidRDefault="00E80380" w:rsidP="00E8038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28</w:t>
      </w:r>
      <w:r w:rsidR="00D6286B" w:rsidRPr="00E80380">
        <w:rPr>
          <w:rFonts w:ascii="Times New Roman" w:hAnsi="Times New Roman" w:cs="Times New Roman"/>
          <w:sz w:val="24"/>
          <w:szCs w:val="24"/>
        </w:rPr>
        <w:t>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D6286B" w:rsidRPr="00E80380" w:rsidRDefault="00E80380" w:rsidP="00E8038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29</w:t>
      </w:r>
      <w:r w:rsidR="00D6286B" w:rsidRPr="00E80380">
        <w:rPr>
          <w:rFonts w:ascii="Times New Roman" w:hAnsi="Times New Roman" w:cs="Times New Roman"/>
          <w:sz w:val="24"/>
          <w:szCs w:val="24"/>
        </w:rPr>
        <w:t>. При проведении вступительных испытаний обеспечивается соблюдение следующих требований:</w:t>
      </w:r>
    </w:p>
    <w:p w:rsidR="00D6286B" w:rsidRPr="00E80380" w:rsidRDefault="00D6286B" w:rsidP="00E80380">
      <w:pPr>
        <w:pStyle w:val="a5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D6286B" w:rsidRPr="00E80380" w:rsidRDefault="00D6286B" w:rsidP="00E80380">
      <w:pPr>
        <w:pStyle w:val="a5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D6286B" w:rsidRPr="00E80380" w:rsidRDefault="00D6286B" w:rsidP="00E80380">
      <w:pPr>
        <w:pStyle w:val="a5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поступающим предоставляется в печатном виде инструкция о порядке проведения вступительных испытаний;</w:t>
      </w:r>
    </w:p>
    <w:p w:rsidR="00D6286B" w:rsidRPr="00E80380" w:rsidRDefault="00D6286B" w:rsidP="00E80380">
      <w:pPr>
        <w:pStyle w:val="a5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D6286B" w:rsidRPr="00E80380" w:rsidRDefault="00D6286B" w:rsidP="00E80380">
      <w:pPr>
        <w:pStyle w:val="a5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D6286B" w:rsidRPr="00E80380" w:rsidRDefault="00D6286B" w:rsidP="00E8038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D6286B" w:rsidRPr="00E80380" w:rsidRDefault="00D6286B" w:rsidP="00E8038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D6286B" w:rsidRPr="00E80380" w:rsidRDefault="00D6286B" w:rsidP="00E80380">
      <w:pPr>
        <w:pStyle w:val="a5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6286B" w:rsidRPr="00E80380" w:rsidRDefault="00D6286B" w:rsidP="00E80380">
      <w:pPr>
        <w:pStyle w:val="a5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надиктовываются ассистенту;</w:t>
      </w:r>
    </w:p>
    <w:p w:rsidR="00D6286B" w:rsidRPr="00E80380" w:rsidRDefault="00D6286B" w:rsidP="00E80380">
      <w:pPr>
        <w:pStyle w:val="a5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lastRenderedPageBreak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6286B" w:rsidRPr="00E80380" w:rsidRDefault="00D6286B" w:rsidP="00E8038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D6286B" w:rsidRPr="00E80380" w:rsidRDefault="00D6286B" w:rsidP="00E80380">
      <w:pPr>
        <w:pStyle w:val="a5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D6286B" w:rsidRPr="00E80380" w:rsidRDefault="00D6286B" w:rsidP="00E80380">
      <w:pPr>
        <w:pStyle w:val="a5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</w:t>
      </w:r>
    </w:p>
    <w:p w:rsidR="00D6286B" w:rsidRPr="00E80380" w:rsidRDefault="00D6286B" w:rsidP="00E80380">
      <w:pPr>
        <w:pStyle w:val="a5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D6286B" w:rsidRPr="00E80380" w:rsidRDefault="00D6286B" w:rsidP="00E8038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D6286B" w:rsidRPr="00E80380" w:rsidRDefault="00E80380" w:rsidP="00E8038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 xml:space="preserve">- </w:t>
      </w:r>
      <w:r w:rsidR="00D6286B" w:rsidRPr="00E80380">
        <w:rPr>
          <w:rFonts w:ascii="Times New Roman" w:hAnsi="Times New Roman" w:cs="Times New Roman"/>
          <w:sz w:val="24"/>
          <w:szCs w:val="24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D6286B" w:rsidRPr="00E80380" w:rsidRDefault="00D6286B" w:rsidP="00E8038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D6286B" w:rsidRPr="00E80380" w:rsidRDefault="00D6286B" w:rsidP="00E8038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D6286B" w:rsidRPr="00E80380" w:rsidRDefault="00E80380" w:rsidP="00E8038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 xml:space="preserve">- </w:t>
      </w:r>
      <w:r w:rsidR="00D6286B" w:rsidRPr="00E80380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D6286B" w:rsidRPr="00E80380" w:rsidRDefault="00E80380" w:rsidP="00E8038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80">
        <w:rPr>
          <w:rFonts w:ascii="Times New Roman" w:hAnsi="Times New Roman" w:cs="Times New Roman"/>
          <w:sz w:val="24"/>
          <w:szCs w:val="24"/>
        </w:rPr>
        <w:t xml:space="preserve">- </w:t>
      </w:r>
      <w:r w:rsidR="00D6286B" w:rsidRPr="00E80380">
        <w:rPr>
          <w:rFonts w:ascii="Times New Roman" w:hAnsi="Times New Roman" w:cs="Times New Roman"/>
          <w:sz w:val="24"/>
          <w:szCs w:val="24"/>
        </w:rPr>
        <w:t>по желанию поступающих все вступительные испытания могут проводиться в устной форме.</w:t>
      </w:r>
    </w:p>
    <w:p w:rsidR="00A14214" w:rsidRPr="00E05447" w:rsidRDefault="00A14214" w:rsidP="00D865FC">
      <w:pPr>
        <w:pStyle w:val="a3"/>
        <w:shd w:val="clear" w:color="auto" w:fill="FFFFFF"/>
        <w:spacing w:before="0" w:beforeAutospacing="0" w:after="169" w:afterAutospacing="0" w:line="276" w:lineRule="auto"/>
        <w:jc w:val="both"/>
      </w:pPr>
    </w:p>
    <w:p w:rsidR="00AF22C9" w:rsidRPr="00E05447" w:rsidRDefault="00AF22C9" w:rsidP="00A14214">
      <w:pPr>
        <w:pStyle w:val="a3"/>
        <w:shd w:val="clear" w:color="auto" w:fill="FFFFFF"/>
        <w:spacing w:before="0" w:beforeAutospacing="0" w:after="169" w:afterAutospacing="0" w:line="276" w:lineRule="auto"/>
        <w:jc w:val="center"/>
      </w:pPr>
      <w:r w:rsidRPr="00E05447">
        <w:rPr>
          <w:rStyle w:val="a4"/>
        </w:rPr>
        <w:t>VI</w:t>
      </w:r>
      <w:r w:rsidR="00E80380">
        <w:rPr>
          <w:rStyle w:val="a4"/>
          <w:lang w:val="en-US"/>
        </w:rPr>
        <w:t>I</w:t>
      </w:r>
      <w:r w:rsidRPr="00E05447">
        <w:rPr>
          <w:rStyle w:val="a4"/>
        </w:rPr>
        <w:t xml:space="preserve">. </w:t>
      </w:r>
      <w:r w:rsidR="00CA265E" w:rsidRPr="00E05447">
        <w:rPr>
          <w:rStyle w:val="a4"/>
        </w:rPr>
        <w:t>ОБЩИЕ ПРАВИЛА ПОДАЧИ И РАССМОТРЕНИЯ АППЕЛЯЦИЙ</w:t>
      </w:r>
    </w:p>
    <w:p w:rsidR="00543F9F" w:rsidRPr="00E05447" w:rsidRDefault="00E80380" w:rsidP="00D865FC">
      <w:pPr>
        <w:pStyle w:val="a3"/>
        <w:shd w:val="clear" w:color="auto" w:fill="FFFFFF"/>
        <w:spacing w:before="0" w:beforeAutospacing="0" w:after="169" w:afterAutospacing="0" w:line="276" w:lineRule="auto"/>
        <w:jc w:val="both"/>
      </w:pPr>
      <w:r>
        <w:t>30</w:t>
      </w:r>
      <w:r w:rsidR="00752B98" w:rsidRPr="00E05447">
        <w:t xml:space="preserve">. </w:t>
      </w:r>
      <w:r w:rsidR="00AF22C9" w:rsidRPr="00E05447">
        <w:t xml:space="preserve">Так как для поступающих в </w:t>
      </w:r>
      <w:r w:rsidR="00F923DA" w:rsidRPr="00E05447">
        <w:t>ГАПОУ «Еланский аграрный колледж»</w:t>
      </w:r>
      <w:r w:rsidR="00A14214">
        <w:t xml:space="preserve"> </w:t>
      </w:r>
      <w:r w:rsidR="00AF22C9" w:rsidRPr="00E05447">
        <w:t>не проводятся вступительные испытания при приеме на обучение, необходимость в создании  апелляционной комиссии отсутствует.</w:t>
      </w:r>
    </w:p>
    <w:p w:rsidR="00FC594F" w:rsidRPr="00E05447" w:rsidRDefault="007B4E3B" w:rsidP="00D865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447">
        <w:rPr>
          <w:rStyle w:val="a4"/>
          <w:rFonts w:ascii="Times New Roman" w:hAnsi="Times New Roman" w:cs="Times New Roman"/>
          <w:sz w:val="24"/>
          <w:szCs w:val="24"/>
          <w:lang w:val="en-US"/>
        </w:rPr>
        <w:t>VII</w:t>
      </w:r>
      <w:r w:rsidR="00E80380">
        <w:rPr>
          <w:rStyle w:val="a4"/>
          <w:rFonts w:ascii="Times New Roman" w:hAnsi="Times New Roman" w:cs="Times New Roman"/>
          <w:sz w:val="24"/>
          <w:szCs w:val="24"/>
          <w:lang w:val="en-US"/>
        </w:rPr>
        <w:t>I</w:t>
      </w:r>
      <w:r w:rsidRPr="00E05447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E05447">
        <w:rPr>
          <w:rStyle w:val="a4"/>
          <w:sz w:val="24"/>
          <w:szCs w:val="24"/>
        </w:rPr>
        <w:t xml:space="preserve"> </w:t>
      </w:r>
      <w:r w:rsidR="00FC594F"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 В Г</w:t>
      </w:r>
      <w:r w:rsidR="00543F9F"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C594F"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ПОУ «</w:t>
      </w:r>
      <w:r w:rsidR="00543F9F"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Еланский аграрный</w:t>
      </w:r>
      <w:r w:rsidR="00FC594F"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колледж»</w:t>
      </w:r>
    </w:p>
    <w:p w:rsidR="007B4A53" w:rsidRDefault="007B4A53" w:rsidP="007B4A53">
      <w:pPr>
        <w:pStyle w:val="empty"/>
        <w:shd w:val="clear" w:color="auto" w:fill="FFFFFF"/>
        <w:spacing w:before="0" w:beforeAutospacing="0" w:after="0" w:afterAutospacing="0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4B6358" w:rsidRPr="004B6358" w:rsidRDefault="00E80380" w:rsidP="004B6358">
      <w:pPr>
        <w:pStyle w:val="s1"/>
        <w:shd w:val="clear" w:color="auto" w:fill="FFFFFF"/>
        <w:spacing w:before="0" w:beforeAutospacing="0" w:after="339" w:afterAutospacing="0" w:line="276" w:lineRule="auto"/>
        <w:jc w:val="both"/>
        <w:rPr>
          <w:rFonts w:eastAsia="Arial"/>
        </w:rPr>
      </w:pPr>
      <w:r w:rsidRPr="00E54428">
        <w:t>31</w:t>
      </w:r>
      <w:r w:rsidR="007B4A53" w:rsidRPr="00E54428">
        <w:t xml:space="preserve">. </w:t>
      </w:r>
      <w:r w:rsidR="004B6358" w:rsidRPr="004B6358">
        <w:rPr>
          <w:rFonts w:eastAsia="Arial"/>
        </w:rPr>
        <w:t xml:space="preserve">Поступающий представляет оригинал документа об образовании и (или) документа об образовании и о квалификации, а также документа, подтверждающего право преимущественного или первоочередного приема в соответствии с </w:t>
      </w:r>
      <w:hyperlink r:id="rId34">
        <w:r w:rsidR="004B6358" w:rsidRPr="004B6358">
          <w:rPr>
            <w:rFonts w:eastAsia="Arial"/>
            <w:color w:val="0000FF"/>
          </w:rPr>
          <w:t>частью 4 статьи 68</w:t>
        </w:r>
      </w:hyperlink>
      <w:r w:rsidR="004B6358" w:rsidRPr="004B6358">
        <w:rPr>
          <w:rFonts w:eastAsia="Arial"/>
        </w:rPr>
        <w:t xml:space="preserve"> Федерального закона "Об образовании в Российской Федерации" (при наличии), в сроки, установленные образовательной организацией.</w:t>
      </w:r>
    </w:p>
    <w:p w:rsidR="007B4A53" w:rsidRPr="00E54428" w:rsidRDefault="00E80380" w:rsidP="004B6358">
      <w:pPr>
        <w:pStyle w:val="s1"/>
        <w:shd w:val="clear" w:color="auto" w:fill="FFFFFF"/>
        <w:spacing w:before="0" w:beforeAutospacing="0" w:after="339" w:afterAutospacing="0" w:line="276" w:lineRule="auto"/>
        <w:jc w:val="both"/>
      </w:pPr>
      <w:r w:rsidRPr="009D0C98">
        <w:t>32</w:t>
      </w:r>
      <w:r w:rsidR="007B4A53" w:rsidRPr="00E54428">
        <w:t>. В случае подачи заявления с использованием функционала </w:t>
      </w:r>
      <w:hyperlink r:id="rId35" w:tgtFrame="_blank" w:history="1">
        <w:r w:rsidR="007B4A53" w:rsidRPr="00E54428">
          <w:rPr>
            <w:rStyle w:val="ae"/>
            <w:color w:val="auto"/>
          </w:rPr>
          <w:t>ЕПГУ</w:t>
        </w:r>
      </w:hyperlink>
      <w:r w:rsidR="009D0C98">
        <w:t xml:space="preserve">, </w:t>
      </w:r>
      <w:r w:rsidR="007B4A53" w:rsidRPr="00E54428">
        <w:t> поступающий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квалификации.</w:t>
      </w:r>
    </w:p>
    <w:p w:rsidR="007B4A53" w:rsidRPr="00E54428" w:rsidRDefault="00E80380" w:rsidP="00E54428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E54428">
        <w:t>33</w:t>
      </w:r>
      <w:r w:rsidR="007B4A53" w:rsidRPr="00E54428">
        <w:t>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 </w:t>
      </w:r>
      <w:hyperlink r:id="rId36" w:tgtFrame="_blank" w:history="1">
        <w:r w:rsidR="007B4A53" w:rsidRPr="00E54428">
          <w:rPr>
            <w:rStyle w:val="ae"/>
            <w:color w:val="auto"/>
          </w:rPr>
          <w:t>ЕПГУ</w:t>
        </w:r>
      </w:hyperlink>
      <w:r w:rsidR="007B4A53" w:rsidRPr="00E54428">
        <w:t xml:space="preserve">, подтвердивших свое согласие на зачисление в образовательную организацию посредством функционала ЕПГУ, на основании электронного дубликата документа об образовании и (или) документа об образовании и о квалификации. Приложением к приказу о зачислении является пофамильный перечень указанных лиц. Приказ с приложением размещается на следующий </w:t>
      </w:r>
      <w:r w:rsidR="007B4A53" w:rsidRPr="00E54428">
        <w:lastRenderedPageBreak/>
        <w:t>рабочий день после издания на информационном стенде приемной комиссии и на официальном сайте образовательной организации.</w:t>
      </w:r>
    </w:p>
    <w:p w:rsidR="007B4A53" w:rsidRPr="00E54428" w:rsidRDefault="007B4A53" w:rsidP="009D0C9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54428"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</w:t>
      </w:r>
      <w:r w:rsidR="00642032">
        <w:t>.</w:t>
      </w:r>
    </w:p>
    <w:p w:rsidR="004B6358" w:rsidRPr="004B6358" w:rsidRDefault="004B6358" w:rsidP="00642032">
      <w:pPr>
        <w:pStyle w:val="s1"/>
        <w:shd w:val="clear" w:color="auto" w:fill="FFFFFF"/>
        <w:spacing w:before="0" w:beforeAutospacing="0" w:after="339" w:afterAutospacing="0" w:line="276" w:lineRule="auto"/>
        <w:ind w:firstLine="708"/>
        <w:jc w:val="both"/>
        <w:rPr>
          <w:rFonts w:eastAsia="Arial"/>
        </w:rPr>
      </w:pPr>
      <w:r w:rsidRPr="004B6358">
        <w:rPr>
          <w:rFonts w:eastAsia="Arial"/>
        </w:rPr>
        <w:t xml:space="preserve">Лицам, указанным в </w:t>
      </w:r>
      <w:hyperlink r:id="rId37">
        <w:r w:rsidRPr="004B6358">
          <w:rPr>
            <w:rFonts w:eastAsia="Arial"/>
            <w:color w:val="0000FF"/>
          </w:rPr>
          <w:t>пунктах 1</w:t>
        </w:r>
      </w:hyperlink>
      <w:r w:rsidRPr="004B6358">
        <w:rPr>
          <w:rFonts w:eastAsia="Arial"/>
        </w:rPr>
        <w:t xml:space="preserve"> - </w:t>
      </w:r>
      <w:hyperlink r:id="rId38">
        <w:r w:rsidRPr="004B6358">
          <w:rPr>
            <w:rFonts w:eastAsia="Arial"/>
            <w:color w:val="0000FF"/>
          </w:rPr>
          <w:t>13</w:t>
        </w:r>
      </w:hyperlink>
      <w:hyperlink r:id="rId39">
        <w:r w:rsidRPr="004B6358">
          <w:rPr>
            <w:rFonts w:eastAsia="Arial"/>
            <w:color w:val="0000FF"/>
          </w:rPr>
          <w:t xml:space="preserve"> части 7 статьи 71</w:t>
        </w:r>
      </w:hyperlink>
      <w:r w:rsidRPr="004B6358">
        <w:rPr>
          <w:rFonts w:eastAsia="Arial"/>
        </w:rPr>
        <w:t xml:space="preserve"> Федерального закона "Об образовании в Российской Федерации",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условиях. Лицам, указанным в </w:t>
      </w:r>
      <w:hyperlink r:id="rId40">
        <w:r w:rsidRPr="004B6358">
          <w:rPr>
            <w:rFonts w:eastAsia="Arial"/>
            <w:color w:val="0000FF"/>
          </w:rPr>
          <w:t>части 5.1 статьи 71</w:t>
        </w:r>
      </w:hyperlink>
      <w:r w:rsidRPr="004B6358">
        <w:rPr>
          <w:rFonts w:eastAsia="Arial"/>
        </w:rPr>
        <w:t xml:space="preserve"> Федерального закона "Об образовании в Российской Федерации",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образования, указанных в представленных документах об образовании и (или) документах об образовании и о квалификации.</w:t>
      </w:r>
    </w:p>
    <w:p w:rsidR="007B4A53" w:rsidRPr="00E54428" w:rsidRDefault="007B4A53" w:rsidP="00642032">
      <w:pPr>
        <w:pStyle w:val="s1"/>
        <w:shd w:val="clear" w:color="auto" w:fill="FFFFFF"/>
        <w:spacing w:before="0" w:beforeAutospacing="0" w:after="339" w:afterAutospacing="0" w:line="276" w:lineRule="auto"/>
        <w:ind w:firstLine="708"/>
        <w:jc w:val="both"/>
      </w:pPr>
      <w:r w:rsidRPr="00E54428"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7B4A53" w:rsidRPr="00E54428" w:rsidRDefault="007B4A53" w:rsidP="00642032">
      <w:pPr>
        <w:pStyle w:val="s1"/>
        <w:shd w:val="clear" w:color="auto" w:fill="FFFFFF"/>
        <w:spacing w:before="0" w:beforeAutospacing="0" w:after="339" w:afterAutospacing="0" w:line="276" w:lineRule="auto"/>
        <w:ind w:firstLine="708"/>
        <w:jc w:val="both"/>
      </w:pPr>
      <w:r w:rsidRPr="00E54428">
        <w:t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7B4A53" w:rsidRPr="00E54428" w:rsidRDefault="00E80380" w:rsidP="00E54428">
      <w:pPr>
        <w:pStyle w:val="s1"/>
        <w:shd w:val="clear" w:color="auto" w:fill="FFFFFF"/>
        <w:spacing w:before="0" w:beforeAutospacing="0" w:after="339" w:afterAutospacing="0" w:line="276" w:lineRule="auto"/>
        <w:jc w:val="both"/>
      </w:pPr>
      <w:r w:rsidRPr="00E54428">
        <w:t>34</w:t>
      </w:r>
      <w:r w:rsidR="007B4A53" w:rsidRPr="00E54428">
        <w:t>.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7B4A53" w:rsidRPr="00E54428" w:rsidRDefault="007B4A53" w:rsidP="00E54428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E54428"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 </w:t>
      </w:r>
      <w:hyperlink r:id="rId41" w:history="1">
        <w:r w:rsidRPr="00E54428">
          <w:rPr>
            <w:rStyle w:val="ae"/>
            <w:color w:val="auto"/>
          </w:rPr>
          <w:t>постановлением</w:t>
        </w:r>
      </w:hyperlink>
      <w:r w:rsidRPr="00E54428">
        <w:t> Правительства Российской Федерации от 17 ноября 2015 г. N 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7B4A53" w:rsidRPr="00E54428" w:rsidRDefault="007B4A53" w:rsidP="00E54428">
      <w:pPr>
        <w:pStyle w:val="s1"/>
        <w:shd w:val="clear" w:color="auto" w:fill="FFFFFF"/>
        <w:spacing w:before="0" w:beforeAutospacing="0" w:after="339" w:afterAutospacing="0" w:line="276" w:lineRule="auto"/>
        <w:jc w:val="both"/>
      </w:pPr>
      <w:r w:rsidRPr="00E54428">
        <w:lastRenderedPageBreak/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7B4A53" w:rsidRPr="00E54428" w:rsidRDefault="007B4A53" w:rsidP="00E54428">
      <w:pPr>
        <w:pStyle w:val="s1"/>
        <w:shd w:val="clear" w:color="auto" w:fill="FFFFFF"/>
        <w:spacing w:before="0" w:beforeAutospacing="0" w:after="339" w:afterAutospacing="0" w:line="276" w:lineRule="auto"/>
        <w:jc w:val="both"/>
      </w:pPr>
      <w:r w:rsidRPr="00E54428">
        <w:t>3) наличие у поступающего статуса 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"АртМастерс (Мастера Искусств)";</w:t>
      </w:r>
    </w:p>
    <w:p w:rsidR="007B4A53" w:rsidRPr="00E54428" w:rsidRDefault="007B4A53" w:rsidP="00E54428">
      <w:pPr>
        <w:pStyle w:val="s1"/>
        <w:shd w:val="clear" w:color="auto" w:fill="FFFFFF"/>
        <w:spacing w:before="0" w:beforeAutospacing="0" w:after="339" w:afterAutospacing="0" w:line="276" w:lineRule="auto"/>
        <w:jc w:val="both"/>
      </w:pPr>
      <w:r w:rsidRPr="00E54428">
        <w:t>4) 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7B4A53" w:rsidRPr="00E54428" w:rsidRDefault="007B4A53" w:rsidP="00E54428">
      <w:pPr>
        <w:pStyle w:val="s1"/>
        <w:shd w:val="clear" w:color="auto" w:fill="FFFFFF"/>
        <w:spacing w:before="0" w:beforeAutospacing="0" w:after="339" w:afterAutospacing="0" w:line="276" w:lineRule="auto"/>
        <w:jc w:val="both"/>
      </w:pPr>
      <w:r w:rsidRPr="00E54428">
        <w:t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p w:rsidR="007B4A53" w:rsidRPr="00E54428" w:rsidRDefault="007B4A53" w:rsidP="00E54428">
      <w:pPr>
        <w:pStyle w:val="s1"/>
        <w:shd w:val="clear" w:color="auto" w:fill="FFFFFF"/>
        <w:spacing w:before="0" w:beforeAutospacing="0" w:after="339" w:afterAutospacing="0" w:line="276" w:lineRule="auto"/>
        <w:jc w:val="both"/>
      </w:pPr>
      <w:r w:rsidRPr="00E54428">
        <w:t>Порядок учета результатов индивидуальных достижений устанавливается образовательной организацией в правилах приема, утвержденных образовательной организацией, самостоятельно;</w:t>
      </w:r>
    </w:p>
    <w:p w:rsidR="007B4A53" w:rsidRPr="00E54428" w:rsidRDefault="007B4A53" w:rsidP="00E54428">
      <w:pPr>
        <w:pStyle w:val="s1"/>
        <w:shd w:val="clear" w:color="auto" w:fill="FFFFFF"/>
        <w:spacing w:before="0" w:beforeAutospacing="0" w:after="339" w:afterAutospacing="0" w:line="276" w:lineRule="auto"/>
        <w:jc w:val="both"/>
      </w:pPr>
      <w:r w:rsidRPr="00E54428">
        <w:t>6)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 w:rsidR="007B4A53" w:rsidRPr="00E54428" w:rsidRDefault="00E54428" w:rsidP="00E54428">
      <w:pPr>
        <w:pStyle w:val="s1"/>
        <w:shd w:val="clear" w:color="auto" w:fill="FFFFFF"/>
        <w:spacing w:before="0" w:beforeAutospacing="0" w:after="339" w:afterAutospacing="0" w:line="276" w:lineRule="auto"/>
        <w:jc w:val="both"/>
      </w:pPr>
      <w:r w:rsidRPr="00E54428">
        <w:t>35</w:t>
      </w:r>
      <w:r w:rsidR="007B4A53" w:rsidRPr="00E54428">
        <w:t>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4B6358" w:rsidRDefault="00E54428" w:rsidP="004B635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rFonts w:eastAsia="Arial"/>
        </w:rPr>
      </w:pPr>
      <w:r w:rsidRPr="00E54428">
        <w:t>36</w:t>
      </w:r>
      <w:r w:rsidR="004B6358" w:rsidRPr="004B6358">
        <w:rPr>
          <w:rFonts w:ascii="Arial" w:eastAsia="Arial" w:hAnsi="Arial" w:cs="Arial"/>
          <w:sz w:val="20"/>
          <w:szCs w:val="20"/>
        </w:rPr>
        <w:t xml:space="preserve"> </w:t>
      </w:r>
      <w:r w:rsidR="004B6358">
        <w:rPr>
          <w:rFonts w:ascii="Arial" w:eastAsia="Arial" w:hAnsi="Arial" w:cs="Arial"/>
          <w:sz w:val="20"/>
          <w:szCs w:val="20"/>
        </w:rPr>
        <w:t xml:space="preserve"> </w:t>
      </w:r>
      <w:r w:rsidR="004B6358" w:rsidRPr="004B6358">
        <w:rPr>
          <w:rFonts w:eastAsia="Arial"/>
        </w:rPr>
        <w:t xml:space="preserve"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квалификации, а также документа, подтверждающего право преимущественного или первоочередного приема в соответствии с </w:t>
      </w:r>
      <w:hyperlink r:id="rId42">
        <w:r w:rsidR="004B6358" w:rsidRPr="004B6358">
          <w:rPr>
            <w:rFonts w:eastAsia="Arial"/>
            <w:color w:val="0000FF"/>
          </w:rPr>
          <w:t>частью 4 статьи 68</w:t>
        </w:r>
      </w:hyperlink>
      <w:r w:rsidR="004B6358" w:rsidRPr="004B6358">
        <w:rPr>
          <w:rFonts w:eastAsia="Arial"/>
        </w:rPr>
        <w:t xml:space="preserve"> Федерального закона "Об образовании в Российской Федерации",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квалификации, а также документа, подтверждающего право преимущественного или первоочередного приема в соответствии с </w:t>
      </w:r>
      <w:hyperlink r:id="rId43">
        <w:r w:rsidR="004B6358" w:rsidRPr="004B6358">
          <w:rPr>
            <w:rFonts w:eastAsia="Arial"/>
            <w:color w:val="0000FF"/>
          </w:rPr>
          <w:t>частью 4 статьи 68</w:t>
        </w:r>
      </w:hyperlink>
      <w:r w:rsidR="004B6358" w:rsidRPr="004B6358">
        <w:rPr>
          <w:rFonts w:eastAsia="Arial"/>
        </w:rPr>
        <w:t xml:space="preserve"> Федерального закона "Об образовании в Российской Федерации", и 4 фотографии.</w:t>
      </w:r>
    </w:p>
    <w:p w:rsidR="007B4A53" w:rsidRPr="004B6358" w:rsidRDefault="007B4A53" w:rsidP="004B6358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B6358">
        <w:t> </w:t>
      </w:r>
    </w:p>
    <w:p w:rsidR="00752B98" w:rsidRPr="00E05447" w:rsidRDefault="00E54428" w:rsidP="00D865FC">
      <w:pPr>
        <w:pStyle w:val="a3"/>
        <w:shd w:val="clear" w:color="auto" w:fill="FFFFFF"/>
        <w:spacing w:before="0" w:beforeAutospacing="0" w:after="169" w:afterAutospacing="0" w:line="276" w:lineRule="auto"/>
        <w:jc w:val="center"/>
      </w:pPr>
      <w:r>
        <w:rPr>
          <w:rStyle w:val="a4"/>
          <w:lang w:val="en-US"/>
        </w:rPr>
        <w:t>IX</w:t>
      </w:r>
      <w:r w:rsidR="00752B98" w:rsidRPr="00E05447">
        <w:rPr>
          <w:rStyle w:val="a4"/>
        </w:rPr>
        <w:t>. ПОРЯДОК ОРГАНИЗАЦИИ ЦЕЛЕВОГО ПРИЕМА</w:t>
      </w:r>
    </w:p>
    <w:p w:rsidR="00752B98" w:rsidRPr="00E05447" w:rsidRDefault="00752B98" w:rsidP="00D865FC">
      <w:pPr>
        <w:pStyle w:val="a3"/>
        <w:shd w:val="clear" w:color="auto" w:fill="FFFFFF"/>
        <w:spacing w:before="0" w:beforeAutospacing="0" w:after="169" w:afterAutospacing="0" w:line="276" w:lineRule="auto"/>
        <w:ind w:firstLine="708"/>
        <w:jc w:val="both"/>
      </w:pPr>
      <w:r w:rsidRPr="00E05447">
        <w:t>ГАПОУ «Еланский аграрный колледж» рассматривает заявки на целевой прием, поступившие от органов государственной власти или органов местного самоуправления, и принимает решение о выделении целевых мест по специальности с указанием их количества в пределах контрольных цифр приема и в пределах квот, установленных учредителем.</w:t>
      </w:r>
      <w:r w:rsidR="00D865FC" w:rsidRPr="00E05447">
        <w:t xml:space="preserve"> </w:t>
      </w:r>
      <w:r w:rsidRPr="00E05447">
        <w:t xml:space="preserve">Количество </w:t>
      </w:r>
      <w:r w:rsidRPr="00E05447">
        <w:lastRenderedPageBreak/>
        <w:t>мест для целевого приема на каждую специальность определяется не позднее чем за месяц до начала приема документов и не должно превышать 15% от общего количества бюджетных мест по каждой специальности.</w:t>
      </w:r>
      <w:r w:rsidR="00D865FC" w:rsidRPr="00E05447">
        <w:t xml:space="preserve"> </w:t>
      </w:r>
      <w:r w:rsidRPr="00E05447">
        <w:t>Прием заявлений на целевые места в образовательную организацию на очную форму получения образования осуществляется до 15 августа.           Целевые места, оставшиеся вакантными после проведения зачисления, предоставляются поступающим на общедоступной основе.</w:t>
      </w:r>
    </w:p>
    <w:p w:rsidR="006D2139" w:rsidRPr="00E05447" w:rsidRDefault="006D2139" w:rsidP="00D8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447" w:rsidRPr="00351790" w:rsidRDefault="00D865FC" w:rsidP="00351790">
      <w:pPr>
        <w:pStyle w:val="a3"/>
        <w:shd w:val="clear" w:color="auto" w:fill="FFFFFF"/>
        <w:spacing w:before="0" w:beforeAutospacing="0" w:after="169" w:afterAutospacing="0" w:line="276" w:lineRule="auto"/>
        <w:jc w:val="center"/>
        <w:rPr>
          <w:b/>
          <w:bCs/>
        </w:rPr>
      </w:pPr>
      <w:r w:rsidRPr="00E05447">
        <w:rPr>
          <w:rStyle w:val="a4"/>
          <w:lang w:val="en-US"/>
        </w:rPr>
        <w:t>X</w:t>
      </w:r>
      <w:r w:rsidRPr="00E05447">
        <w:rPr>
          <w:rStyle w:val="a4"/>
        </w:rPr>
        <w:t>. ПОРЯДОК ОРГАНИЗАЦИИ И ПРИЕМА В ГАПОУ «ЕЛАНСКИЙ АГРАРНЫЙ КОЛЛЕДЖ» ДЛЯ ОБУЧЕНИЯ ПО ОБРАЗОВАТЕЛЬНЫМ ПРОГРАММАМ СПО  ИНОСТРАННЫХ ГРАЖДАН, ПРИБЫВШИХ С ТЕРРИТОРИИ ДОНЕЦКОЙ НАРОДНОЙ РЕСПУБЛИКИ, ЛУГАНСКОЙ НАРОДНОЙ РЕСПУБЛИКИ И УКРАИНЫ.</w:t>
      </w:r>
    </w:p>
    <w:p w:rsidR="00D865FC" w:rsidRPr="00E05447" w:rsidRDefault="00D865FC" w:rsidP="00D7737B">
      <w:pPr>
        <w:pStyle w:val="a8"/>
        <w:spacing w:line="276" w:lineRule="auto"/>
        <w:ind w:right="385" w:firstLine="567"/>
        <w:jc w:val="both"/>
        <w:rPr>
          <w:sz w:val="24"/>
          <w:szCs w:val="24"/>
        </w:rPr>
      </w:pPr>
      <w:r w:rsidRPr="00E05447">
        <w:rPr>
          <w:sz w:val="24"/>
          <w:szCs w:val="24"/>
        </w:rPr>
        <w:t xml:space="preserve">Согласно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положениям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Указа     Президента     Российской     Федерации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от 21 февраля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2022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г.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№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71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«О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признании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Донецкой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Народной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Республики»,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от 21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февраля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2022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г.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№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72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«О признании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Луганской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Народной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Республики»,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от</w:t>
      </w:r>
      <w:r w:rsidRPr="00E05447">
        <w:rPr>
          <w:spacing w:val="-3"/>
          <w:sz w:val="24"/>
          <w:szCs w:val="24"/>
        </w:rPr>
        <w:t xml:space="preserve"> </w:t>
      </w:r>
      <w:r w:rsidRPr="00E05447">
        <w:rPr>
          <w:sz w:val="24"/>
          <w:szCs w:val="24"/>
        </w:rPr>
        <w:t>18</w:t>
      </w:r>
      <w:r w:rsidRPr="00E05447">
        <w:rPr>
          <w:spacing w:val="-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февраля</w:t>
      </w:r>
      <w:r w:rsidRPr="00E05447">
        <w:rPr>
          <w:spacing w:val="35"/>
          <w:sz w:val="24"/>
          <w:szCs w:val="24"/>
        </w:rPr>
        <w:t xml:space="preserve"> </w:t>
      </w:r>
      <w:r w:rsidRPr="00E05447">
        <w:rPr>
          <w:sz w:val="24"/>
          <w:szCs w:val="24"/>
        </w:rPr>
        <w:t>2017</w:t>
      </w:r>
      <w:r w:rsidRPr="00E05447">
        <w:rPr>
          <w:spacing w:val="38"/>
          <w:sz w:val="24"/>
          <w:szCs w:val="24"/>
        </w:rPr>
        <w:t xml:space="preserve"> </w:t>
      </w:r>
      <w:r w:rsidRPr="00E05447">
        <w:rPr>
          <w:sz w:val="24"/>
          <w:szCs w:val="24"/>
        </w:rPr>
        <w:t>г.</w:t>
      </w:r>
      <w:r w:rsidRPr="00E05447">
        <w:rPr>
          <w:spacing w:val="37"/>
          <w:sz w:val="24"/>
          <w:szCs w:val="24"/>
        </w:rPr>
        <w:t xml:space="preserve"> </w:t>
      </w:r>
      <w:r w:rsidRPr="00E05447">
        <w:rPr>
          <w:sz w:val="24"/>
          <w:szCs w:val="24"/>
        </w:rPr>
        <w:t>№</w:t>
      </w:r>
      <w:r w:rsidRPr="00E05447">
        <w:rPr>
          <w:spacing w:val="38"/>
          <w:sz w:val="24"/>
          <w:szCs w:val="24"/>
        </w:rPr>
        <w:t xml:space="preserve"> </w:t>
      </w:r>
      <w:r w:rsidRPr="00E05447">
        <w:rPr>
          <w:sz w:val="24"/>
          <w:szCs w:val="24"/>
        </w:rPr>
        <w:t>74</w:t>
      </w:r>
      <w:r w:rsidRPr="00E05447">
        <w:rPr>
          <w:spacing w:val="38"/>
          <w:sz w:val="24"/>
          <w:szCs w:val="24"/>
        </w:rPr>
        <w:t xml:space="preserve"> </w:t>
      </w:r>
      <w:r w:rsidRPr="00E05447">
        <w:rPr>
          <w:sz w:val="24"/>
          <w:szCs w:val="24"/>
        </w:rPr>
        <w:t>«О</w:t>
      </w:r>
      <w:r w:rsidRPr="00E05447">
        <w:rPr>
          <w:spacing w:val="36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признании</w:t>
      </w:r>
      <w:r w:rsidRPr="00E05447">
        <w:rPr>
          <w:spacing w:val="39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37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Российской</w:t>
      </w:r>
      <w:r w:rsidRPr="00E05447">
        <w:rPr>
          <w:spacing w:val="36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Федерации</w:t>
      </w:r>
      <w:r w:rsidRPr="00E05447">
        <w:rPr>
          <w:spacing w:val="36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документов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регистрационных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знаков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транспортных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средств,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выданных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территориях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отдельных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районов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Донецкой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Луганской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областей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Украины»,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Соглашения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между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Министерством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общего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профессионального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Российской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Федерации и Министерством образования Украины о сотрудничестве в области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от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27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февраля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1998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г.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Соглашения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между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Правительством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Российской</w:t>
      </w:r>
      <w:r w:rsidRPr="00E05447">
        <w:rPr>
          <w:spacing w:val="24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Федерации</w:t>
      </w:r>
      <w:r w:rsidRPr="00E05447">
        <w:rPr>
          <w:spacing w:val="24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24"/>
          <w:sz w:val="24"/>
          <w:szCs w:val="24"/>
        </w:rPr>
        <w:t xml:space="preserve"> </w:t>
      </w:r>
      <w:r w:rsidRPr="00E05447">
        <w:rPr>
          <w:sz w:val="24"/>
          <w:szCs w:val="24"/>
        </w:rPr>
        <w:t>Кабинетом</w:t>
      </w:r>
      <w:r w:rsidRPr="00E05447">
        <w:rPr>
          <w:spacing w:val="24"/>
          <w:sz w:val="24"/>
          <w:szCs w:val="24"/>
        </w:rPr>
        <w:t xml:space="preserve"> </w:t>
      </w:r>
      <w:r w:rsidRPr="00E05447">
        <w:rPr>
          <w:sz w:val="24"/>
          <w:szCs w:val="24"/>
        </w:rPr>
        <w:t>министров</w:t>
      </w:r>
      <w:r w:rsidRPr="00E05447">
        <w:rPr>
          <w:spacing w:val="23"/>
          <w:sz w:val="24"/>
          <w:szCs w:val="24"/>
        </w:rPr>
        <w:t xml:space="preserve"> </w:t>
      </w:r>
      <w:r w:rsidRPr="00E05447">
        <w:rPr>
          <w:sz w:val="24"/>
          <w:szCs w:val="24"/>
        </w:rPr>
        <w:t>Украины</w:t>
      </w:r>
      <w:r w:rsidRPr="00E05447">
        <w:rPr>
          <w:spacing w:val="22"/>
          <w:sz w:val="24"/>
          <w:szCs w:val="24"/>
        </w:rPr>
        <w:t xml:space="preserve"> </w:t>
      </w:r>
      <w:r w:rsidRPr="00E05447">
        <w:rPr>
          <w:sz w:val="24"/>
          <w:szCs w:val="24"/>
        </w:rPr>
        <w:t>о</w:t>
      </w:r>
      <w:r w:rsidRPr="00E05447">
        <w:rPr>
          <w:spacing w:val="25"/>
          <w:sz w:val="24"/>
          <w:szCs w:val="24"/>
        </w:rPr>
        <w:t xml:space="preserve"> </w:t>
      </w:r>
      <w:r w:rsidRPr="00E05447">
        <w:rPr>
          <w:sz w:val="24"/>
          <w:szCs w:val="24"/>
        </w:rPr>
        <w:t>взаимном</w:t>
      </w:r>
      <w:r w:rsidRPr="00E05447">
        <w:rPr>
          <w:spacing w:val="24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признании</w:t>
      </w:r>
      <w:r w:rsidRPr="00E05447">
        <w:rPr>
          <w:spacing w:val="-68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эквивалентности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документов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ученых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званиях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от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26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мая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2000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г.,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прием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на обучение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образовательным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программам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среднего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профессионального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места,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финансируемые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за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счет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бюджетных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ассигнований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бюджетов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бюджетной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системы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Российской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Федерации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граждан,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осуществляется    в    соответствии    с общими    принципами    общедоступности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и бесплатности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среднего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профессионального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образования,    действующими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для</w:t>
      </w:r>
      <w:r w:rsidRPr="00E05447">
        <w:rPr>
          <w:spacing w:val="-1"/>
          <w:sz w:val="24"/>
          <w:szCs w:val="24"/>
        </w:rPr>
        <w:t xml:space="preserve"> </w:t>
      </w:r>
      <w:r w:rsidRPr="00E05447">
        <w:rPr>
          <w:sz w:val="24"/>
          <w:szCs w:val="24"/>
        </w:rPr>
        <w:t>граждан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Российской Федерации.</w:t>
      </w:r>
    </w:p>
    <w:p w:rsidR="00E05447" w:rsidRDefault="00D865FC" w:rsidP="00D7737B">
      <w:pPr>
        <w:pStyle w:val="a8"/>
        <w:spacing w:before="89" w:line="276" w:lineRule="auto"/>
        <w:ind w:firstLine="840"/>
        <w:jc w:val="both"/>
        <w:rPr>
          <w:sz w:val="24"/>
          <w:szCs w:val="24"/>
        </w:rPr>
      </w:pPr>
      <w:r w:rsidRPr="00E05447">
        <w:rPr>
          <w:sz w:val="24"/>
          <w:szCs w:val="24"/>
        </w:rPr>
        <w:t xml:space="preserve">Колледж исходит из того, что   </w:t>
      </w:r>
      <w:r w:rsidRPr="00E05447">
        <w:rPr>
          <w:spacing w:val="52"/>
          <w:sz w:val="24"/>
          <w:szCs w:val="24"/>
        </w:rPr>
        <w:t xml:space="preserve"> </w:t>
      </w:r>
      <w:r w:rsidRPr="00E05447">
        <w:rPr>
          <w:sz w:val="24"/>
          <w:szCs w:val="24"/>
        </w:rPr>
        <w:t>в Российской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Федерации</w:t>
      </w:r>
      <w:r w:rsidRPr="00E05447">
        <w:rPr>
          <w:spacing w:val="1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 xml:space="preserve">признаны </w:t>
      </w:r>
      <w:r w:rsidRPr="00E05447">
        <w:rPr>
          <w:sz w:val="24"/>
          <w:szCs w:val="24"/>
        </w:rPr>
        <w:t>действительными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документов,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удостоверяющих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личность,</w:t>
      </w:r>
      <w:r w:rsidRPr="00E05447">
        <w:rPr>
          <w:spacing w:val="7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документов   об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   и   (или)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документов   об   образовании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и о</w:t>
      </w:r>
      <w:r w:rsidRPr="00E05447">
        <w:rPr>
          <w:spacing w:val="-1"/>
          <w:sz w:val="24"/>
          <w:szCs w:val="24"/>
        </w:rPr>
        <w:t xml:space="preserve"> </w:t>
      </w:r>
      <w:r w:rsidRPr="00E05447">
        <w:rPr>
          <w:sz w:val="24"/>
          <w:szCs w:val="24"/>
        </w:rPr>
        <w:t>квалификации,</w:t>
      </w:r>
      <w:r w:rsidRPr="00E05447">
        <w:rPr>
          <w:spacing w:val="65"/>
          <w:sz w:val="24"/>
          <w:szCs w:val="24"/>
        </w:rPr>
        <w:t xml:space="preserve"> </w:t>
      </w:r>
      <w:r w:rsidRPr="00E05447">
        <w:rPr>
          <w:sz w:val="24"/>
          <w:szCs w:val="24"/>
        </w:rPr>
        <w:t>свидетельств</w:t>
      </w:r>
      <w:r w:rsidRPr="00E05447">
        <w:rPr>
          <w:spacing w:val="67"/>
          <w:sz w:val="24"/>
          <w:szCs w:val="24"/>
        </w:rPr>
        <w:t xml:space="preserve"> </w:t>
      </w:r>
      <w:r w:rsidRPr="00E05447">
        <w:rPr>
          <w:sz w:val="24"/>
          <w:szCs w:val="24"/>
        </w:rPr>
        <w:t>о</w:t>
      </w:r>
      <w:r w:rsidRPr="00E05447">
        <w:rPr>
          <w:spacing w:val="-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рождении,</w:t>
      </w:r>
      <w:r w:rsidRPr="00E05447">
        <w:rPr>
          <w:spacing w:val="67"/>
          <w:sz w:val="24"/>
          <w:szCs w:val="24"/>
        </w:rPr>
        <w:t xml:space="preserve"> </w:t>
      </w:r>
      <w:r w:rsidRPr="00E05447">
        <w:rPr>
          <w:sz w:val="24"/>
          <w:szCs w:val="24"/>
        </w:rPr>
        <w:t>выданных</w:t>
      </w:r>
      <w:r w:rsidRPr="00E05447">
        <w:rPr>
          <w:spacing w:val="66"/>
          <w:sz w:val="24"/>
          <w:szCs w:val="24"/>
        </w:rPr>
        <w:t xml:space="preserve"> </w:t>
      </w:r>
      <w:r w:rsidRPr="00E05447">
        <w:rPr>
          <w:sz w:val="24"/>
          <w:szCs w:val="24"/>
        </w:rPr>
        <w:t>соответствующими</w:t>
      </w:r>
      <w:r w:rsidR="00E05447" w:rsidRPr="00E05447">
        <w:rPr>
          <w:sz w:val="24"/>
          <w:szCs w:val="24"/>
        </w:rPr>
        <w:t xml:space="preserve"> компетентными</w:t>
      </w:r>
      <w:r w:rsidR="00E05447" w:rsidRPr="00E05447">
        <w:rPr>
          <w:spacing w:val="23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>органами</w:t>
      </w:r>
      <w:r w:rsidR="00E05447" w:rsidRPr="00E05447">
        <w:rPr>
          <w:spacing w:val="23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>(организациями),</w:t>
      </w:r>
      <w:r w:rsidR="00E05447" w:rsidRPr="00E05447">
        <w:rPr>
          <w:spacing w:val="22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>действующими</w:t>
      </w:r>
      <w:r w:rsidR="00E05447" w:rsidRPr="00E05447">
        <w:rPr>
          <w:spacing w:val="22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>на</w:t>
      </w:r>
      <w:r w:rsidR="00E05447" w:rsidRPr="00E05447">
        <w:rPr>
          <w:spacing w:val="23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>территориях</w:t>
      </w:r>
      <w:r w:rsidR="00E05447" w:rsidRPr="00E05447">
        <w:rPr>
          <w:spacing w:val="23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>ДНР,</w:t>
      </w:r>
      <w:r w:rsidR="00E05447" w:rsidRPr="00E05447">
        <w:rPr>
          <w:spacing w:val="-67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>ЛНР,</w:t>
      </w:r>
      <w:r w:rsidR="00E05447" w:rsidRPr="00E05447">
        <w:rPr>
          <w:spacing w:val="-3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>Украины.</w:t>
      </w:r>
    </w:p>
    <w:p w:rsidR="00E05447" w:rsidRPr="00E05447" w:rsidRDefault="00E05447" w:rsidP="00D7737B">
      <w:pPr>
        <w:pStyle w:val="a8"/>
        <w:spacing w:line="276" w:lineRule="auto"/>
        <w:ind w:right="397" w:firstLine="840"/>
        <w:jc w:val="both"/>
        <w:rPr>
          <w:sz w:val="24"/>
          <w:szCs w:val="24"/>
        </w:rPr>
      </w:pPr>
      <w:r w:rsidRPr="00E05447">
        <w:rPr>
          <w:sz w:val="24"/>
          <w:szCs w:val="24"/>
        </w:rPr>
        <w:t>Таким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образом,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проведение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дополнительных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процедур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для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признания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документов</w:t>
      </w:r>
      <w:r w:rsidRPr="00E05447">
        <w:rPr>
          <w:spacing w:val="4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</w:t>
      </w:r>
      <w:r w:rsidRPr="00E05447">
        <w:rPr>
          <w:spacing w:val="39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образовании,</w:t>
      </w:r>
      <w:r w:rsidRPr="00E05447">
        <w:rPr>
          <w:spacing w:val="38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документов</w:t>
      </w:r>
      <w:r w:rsidRPr="00E05447">
        <w:rPr>
          <w:spacing w:val="107"/>
          <w:sz w:val="24"/>
          <w:szCs w:val="24"/>
        </w:rPr>
        <w:t xml:space="preserve"> </w:t>
      </w:r>
      <w:r w:rsidRPr="00E05447">
        <w:rPr>
          <w:sz w:val="24"/>
          <w:szCs w:val="24"/>
        </w:rPr>
        <w:t>об</w:t>
      </w:r>
      <w:r w:rsidRPr="00E05447">
        <w:rPr>
          <w:spacing w:val="108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</w:t>
      </w:r>
      <w:r w:rsidRPr="00E05447">
        <w:rPr>
          <w:spacing w:val="108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10"/>
          <w:sz w:val="24"/>
          <w:szCs w:val="24"/>
        </w:rPr>
        <w:t xml:space="preserve"> </w:t>
      </w:r>
      <w:r w:rsidRPr="00E05447">
        <w:rPr>
          <w:sz w:val="24"/>
          <w:szCs w:val="24"/>
        </w:rPr>
        <w:t>о</w:t>
      </w:r>
      <w:r w:rsidRPr="00E05447">
        <w:rPr>
          <w:spacing w:val="108"/>
          <w:sz w:val="24"/>
          <w:szCs w:val="24"/>
        </w:rPr>
        <w:t xml:space="preserve"> </w:t>
      </w:r>
      <w:r w:rsidRPr="00E05447">
        <w:rPr>
          <w:sz w:val="24"/>
          <w:szCs w:val="24"/>
        </w:rPr>
        <w:t>квалификации</w:t>
      </w:r>
      <w:r w:rsidRPr="00E05447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не </w:t>
      </w:r>
      <w:r w:rsidRPr="00E05447">
        <w:rPr>
          <w:spacing w:val="-1"/>
          <w:sz w:val="24"/>
          <w:szCs w:val="24"/>
        </w:rPr>
        <w:t xml:space="preserve"> </w:t>
      </w:r>
      <w:r w:rsidRPr="00E05447">
        <w:rPr>
          <w:sz w:val="24"/>
          <w:szCs w:val="24"/>
        </w:rPr>
        <w:t>требуется.</w:t>
      </w:r>
    </w:p>
    <w:p w:rsidR="00E05447" w:rsidRPr="00E05447" w:rsidRDefault="00E05447" w:rsidP="00D7737B">
      <w:pPr>
        <w:pStyle w:val="a8"/>
        <w:spacing w:line="276" w:lineRule="auto"/>
        <w:ind w:right="386" w:firstLine="840"/>
        <w:jc w:val="both"/>
        <w:rPr>
          <w:sz w:val="24"/>
          <w:szCs w:val="24"/>
        </w:rPr>
      </w:pPr>
      <w:r w:rsidRPr="00E05447">
        <w:rPr>
          <w:sz w:val="24"/>
          <w:szCs w:val="24"/>
        </w:rPr>
        <w:t xml:space="preserve">К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отношениям,     связанным     с     приемом     граждан     на     обучение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   образовательным   программам   среднего   профессионального   образования,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>полном</w:t>
      </w:r>
      <w:r w:rsidRPr="00E05447">
        <w:rPr>
          <w:spacing w:val="42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объеме</w:t>
      </w:r>
      <w:r w:rsidRPr="00E05447">
        <w:rPr>
          <w:spacing w:val="42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применяются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>положения</w:t>
      </w:r>
      <w:r w:rsidRPr="00E05447">
        <w:rPr>
          <w:spacing w:val="45"/>
          <w:sz w:val="24"/>
          <w:szCs w:val="24"/>
        </w:rPr>
        <w:t xml:space="preserve"> </w:t>
      </w:r>
      <w:r w:rsidRPr="00E05447">
        <w:rPr>
          <w:sz w:val="24"/>
          <w:szCs w:val="24"/>
        </w:rPr>
        <w:t>статей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>55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>68</w:t>
      </w:r>
      <w:r w:rsidRPr="00E05447">
        <w:rPr>
          <w:spacing w:val="46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Федерального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>закона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от 29 декабря 2012 г. № 273 «Об образовании в Российской Федерации» (далее –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Федеральный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закон)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Порядка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приема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обучение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образовательным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программам среднего профессионального образования, утвержденного приказом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Минпросвещения</w:t>
      </w:r>
      <w:r w:rsidRPr="00E05447">
        <w:rPr>
          <w:spacing w:val="-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России</w:t>
      </w:r>
      <w:r w:rsidRPr="00E05447">
        <w:rPr>
          <w:spacing w:val="-3"/>
          <w:sz w:val="24"/>
          <w:szCs w:val="24"/>
        </w:rPr>
        <w:t xml:space="preserve"> </w:t>
      </w:r>
      <w:r w:rsidRPr="00E05447">
        <w:rPr>
          <w:sz w:val="24"/>
          <w:szCs w:val="24"/>
        </w:rPr>
        <w:t>от</w:t>
      </w:r>
      <w:r w:rsidRPr="00E05447">
        <w:rPr>
          <w:spacing w:val="-1"/>
          <w:sz w:val="24"/>
          <w:szCs w:val="24"/>
        </w:rPr>
        <w:t xml:space="preserve"> </w:t>
      </w:r>
      <w:r w:rsidRPr="00E05447">
        <w:rPr>
          <w:sz w:val="24"/>
          <w:szCs w:val="24"/>
        </w:rPr>
        <w:t>2 сентября</w:t>
      </w:r>
      <w:r w:rsidRPr="00E05447">
        <w:rPr>
          <w:spacing w:val="-3"/>
          <w:sz w:val="24"/>
          <w:szCs w:val="24"/>
        </w:rPr>
        <w:t xml:space="preserve"> </w:t>
      </w:r>
      <w:r w:rsidRPr="00E05447">
        <w:rPr>
          <w:sz w:val="24"/>
          <w:szCs w:val="24"/>
        </w:rPr>
        <w:t>2020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г.</w:t>
      </w:r>
      <w:r w:rsidRPr="00E05447">
        <w:rPr>
          <w:spacing w:val="-2"/>
          <w:sz w:val="24"/>
          <w:szCs w:val="24"/>
        </w:rPr>
        <w:t xml:space="preserve"> </w:t>
      </w:r>
      <w:r w:rsidRPr="00E05447">
        <w:rPr>
          <w:sz w:val="24"/>
          <w:szCs w:val="24"/>
        </w:rPr>
        <w:t>№ 457.</w:t>
      </w:r>
    </w:p>
    <w:p w:rsidR="00E05447" w:rsidRPr="00E05447" w:rsidRDefault="00E05447" w:rsidP="00D7737B">
      <w:pPr>
        <w:pStyle w:val="a8"/>
        <w:spacing w:line="276" w:lineRule="auto"/>
        <w:ind w:right="390" w:firstLine="840"/>
        <w:jc w:val="both"/>
        <w:rPr>
          <w:sz w:val="24"/>
          <w:szCs w:val="24"/>
        </w:rPr>
      </w:pPr>
      <w:r w:rsidRPr="00E05447">
        <w:rPr>
          <w:sz w:val="24"/>
          <w:szCs w:val="24"/>
        </w:rPr>
        <w:t>Для приема в образовательную организацию для обучения по программе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среднего профессионального образования, гражданин предоставляет следующие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документы:</w:t>
      </w:r>
    </w:p>
    <w:p w:rsidR="00E05447" w:rsidRPr="00E05447" w:rsidRDefault="00E05447" w:rsidP="00D7737B">
      <w:pPr>
        <w:pStyle w:val="a8"/>
        <w:numPr>
          <w:ilvl w:val="1"/>
          <w:numId w:val="11"/>
        </w:numPr>
        <w:spacing w:before="1" w:line="276" w:lineRule="auto"/>
        <w:ind w:left="0" w:firstLine="840"/>
        <w:jc w:val="both"/>
        <w:rPr>
          <w:sz w:val="24"/>
          <w:szCs w:val="24"/>
        </w:rPr>
      </w:pPr>
      <w:r w:rsidRPr="00E05447">
        <w:rPr>
          <w:sz w:val="24"/>
          <w:szCs w:val="24"/>
        </w:rPr>
        <w:t>заявление</w:t>
      </w:r>
      <w:r w:rsidRPr="00E05447">
        <w:rPr>
          <w:spacing w:val="-1"/>
          <w:sz w:val="24"/>
          <w:szCs w:val="24"/>
        </w:rPr>
        <w:t xml:space="preserve"> </w:t>
      </w:r>
      <w:r w:rsidRPr="00E05447">
        <w:rPr>
          <w:sz w:val="24"/>
          <w:szCs w:val="24"/>
        </w:rPr>
        <w:t>о</w:t>
      </w:r>
      <w:r w:rsidRPr="00E05447">
        <w:rPr>
          <w:spacing w:val="-4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приеме;</w:t>
      </w:r>
    </w:p>
    <w:p w:rsidR="00E05447" w:rsidRPr="00E05447" w:rsidRDefault="00E05447" w:rsidP="00D7737B">
      <w:pPr>
        <w:pStyle w:val="a8"/>
        <w:numPr>
          <w:ilvl w:val="1"/>
          <w:numId w:val="11"/>
        </w:numPr>
        <w:spacing w:before="47" w:line="276" w:lineRule="auto"/>
        <w:ind w:left="0" w:right="391" w:firstLine="840"/>
        <w:jc w:val="both"/>
        <w:rPr>
          <w:sz w:val="24"/>
          <w:szCs w:val="24"/>
        </w:rPr>
      </w:pPr>
      <w:r w:rsidRPr="00E05447">
        <w:rPr>
          <w:sz w:val="24"/>
          <w:szCs w:val="24"/>
        </w:rPr>
        <w:t xml:space="preserve">копию 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документа, 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удостоверяющего  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личность  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поступающего,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либо документ,      удостоверяющий      личность      иностранного       гражданина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-2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Российской Федерации;</w:t>
      </w:r>
    </w:p>
    <w:p w:rsidR="00E05447" w:rsidRPr="00E05447" w:rsidRDefault="00E05447" w:rsidP="00D7737B">
      <w:pPr>
        <w:pStyle w:val="a8"/>
        <w:numPr>
          <w:ilvl w:val="1"/>
          <w:numId w:val="11"/>
        </w:numPr>
        <w:spacing w:before="1" w:line="276" w:lineRule="auto"/>
        <w:ind w:left="0" w:right="388" w:firstLine="840"/>
        <w:jc w:val="both"/>
        <w:rPr>
          <w:sz w:val="24"/>
          <w:szCs w:val="24"/>
        </w:rPr>
      </w:pPr>
      <w:r w:rsidRPr="00E05447">
        <w:rPr>
          <w:sz w:val="24"/>
          <w:szCs w:val="24"/>
        </w:rPr>
        <w:t>оригинал   документа   об   образовании   (например,   оригинал   аттестата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об окончании 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средней      школы)      и      (или)      документа      об образовании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и о </w:t>
      </w:r>
      <w:r w:rsidRPr="00E05447">
        <w:rPr>
          <w:sz w:val="24"/>
          <w:szCs w:val="24"/>
        </w:rPr>
        <w:lastRenderedPageBreak/>
        <w:t>квалификации;</w:t>
      </w:r>
    </w:p>
    <w:p w:rsidR="00E05447" w:rsidRPr="00E05447" w:rsidRDefault="00E05447" w:rsidP="00D7737B">
      <w:pPr>
        <w:pStyle w:val="a8"/>
        <w:numPr>
          <w:ilvl w:val="1"/>
          <w:numId w:val="11"/>
        </w:numPr>
        <w:spacing w:before="1" w:line="276" w:lineRule="auto"/>
        <w:ind w:left="0" w:firstLine="840"/>
        <w:jc w:val="both"/>
        <w:rPr>
          <w:sz w:val="24"/>
          <w:szCs w:val="24"/>
        </w:rPr>
      </w:pPr>
      <w:r w:rsidRPr="00E05447">
        <w:rPr>
          <w:sz w:val="24"/>
          <w:szCs w:val="24"/>
        </w:rPr>
        <w:t>4</w:t>
      </w:r>
      <w:r w:rsidRPr="00E05447">
        <w:rPr>
          <w:spacing w:val="-2"/>
          <w:sz w:val="24"/>
          <w:szCs w:val="24"/>
        </w:rPr>
        <w:t xml:space="preserve"> </w:t>
      </w:r>
      <w:r w:rsidRPr="00E05447">
        <w:rPr>
          <w:sz w:val="24"/>
          <w:szCs w:val="24"/>
        </w:rPr>
        <w:t>фотографии.</w:t>
      </w:r>
    </w:p>
    <w:p w:rsidR="00E05447" w:rsidRPr="00E05447" w:rsidRDefault="00E05447" w:rsidP="00D7737B">
      <w:pPr>
        <w:pStyle w:val="a8"/>
        <w:spacing w:before="47" w:line="276" w:lineRule="auto"/>
        <w:ind w:right="393" w:firstLine="840"/>
        <w:jc w:val="both"/>
        <w:rPr>
          <w:sz w:val="24"/>
          <w:szCs w:val="24"/>
        </w:rPr>
      </w:pPr>
      <w:r w:rsidRPr="00E05447">
        <w:rPr>
          <w:sz w:val="24"/>
          <w:szCs w:val="24"/>
        </w:rPr>
        <w:t>В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случае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если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оригинал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документа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об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(или)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об образовании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и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квалификации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выполнены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на    украинском    языке,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также потребуется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предоставление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нотариально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заверенного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перевода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такого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приложения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к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нему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(если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последнее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предусмотрено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законодательством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государства,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котором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выдан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такой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документ)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русский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язык.</w:t>
      </w:r>
    </w:p>
    <w:p w:rsidR="00E05447" w:rsidRPr="00E05447" w:rsidRDefault="00E05447" w:rsidP="00D7737B">
      <w:pPr>
        <w:pStyle w:val="a8"/>
        <w:spacing w:before="89" w:line="276" w:lineRule="auto"/>
        <w:ind w:right="387" w:firstLine="840"/>
        <w:jc w:val="both"/>
        <w:rPr>
          <w:sz w:val="24"/>
          <w:szCs w:val="24"/>
        </w:rPr>
      </w:pPr>
      <w:r w:rsidRPr="00E05447">
        <w:rPr>
          <w:sz w:val="24"/>
          <w:szCs w:val="24"/>
        </w:rPr>
        <w:t xml:space="preserve">В     </w:t>
      </w:r>
      <w:r w:rsidRPr="00E05447">
        <w:rPr>
          <w:spacing w:val="55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случае     </w:t>
      </w:r>
      <w:r w:rsidRPr="00E05447">
        <w:rPr>
          <w:spacing w:val="55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отсутствия     </w:t>
      </w:r>
      <w:r w:rsidRPr="00E05447">
        <w:rPr>
          <w:spacing w:val="55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у      </w:t>
      </w:r>
      <w:r w:rsidRPr="00E05447">
        <w:rPr>
          <w:spacing w:val="50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граждан      </w:t>
      </w:r>
      <w:r w:rsidRPr="00E05447">
        <w:rPr>
          <w:spacing w:val="52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оригинала      </w:t>
      </w:r>
      <w:r w:rsidRPr="00E05447">
        <w:rPr>
          <w:spacing w:val="54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документа  </w:t>
      </w:r>
      <w:r w:rsidRPr="00E05447">
        <w:rPr>
          <w:spacing w:val="-68"/>
          <w:sz w:val="24"/>
          <w:szCs w:val="24"/>
        </w:rPr>
        <w:t xml:space="preserve">   </w:t>
      </w:r>
      <w:r w:rsidRPr="00E05447">
        <w:rPr>
          <w:sz w:val="24"/>
          <w:szCs w:val="24"/>
        </w:rPr>
        <w:t>об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необходимого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для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осуществления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приёма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Колледж, граждане в соответствии с положениями подпункта «б» пункта 1,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пункта</w:t>
      </w:r>
      <w:r w:rsidRPr="00E05447">
        <w:rPr>
          <w:spacing w:val="71"/>
          <w:sz w:val="24"/>
          <w:szCs w:val="24"/>
        </w:rPr>
        <w:t xml:space="preserve"> </w:t>
      </w:r>
      <w:r w:rsidRPr="00E05447">
        <w:rPr>
          <w:sz w:val="24"/>
          <w:szCs w:val="24"/>
        </w:rPr>
        <w:t>3   Особенностей   проведения   государственной   итоговой   аттестации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 образовательным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программам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основного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общего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среднего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общего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образования</w:t>
      </w:r>
      <w:r w:rsidRPr="00E05447">
        <w:rPr>
          <w:spacing w:val="59"/>
          <w:sz w:val="24"/>
          <w:szCs w:val="24"/>
        </w:rPr>
        <w:t xml:space="preserve"> </w:t>
      </w:r>
      <w:r w:rsidRPr="00E05447">
        <w:rPr>
          <w:sz w:val="24"/>
          <w:szCs w:val="24"/>
        </w:rPr>
        <w:t>для</w:t>
      </w:r>
      <w:r w:rsidRPr="00E05447">
        <w:rPr>
          <w:spacing w:val="62"/>
          <w:sz w:val="24"/>
          <w:szCs w:val="24"/>
        </w:rPr>
        <w:t xml:space="preserve"> </w:t>
      </w:r>
      <w:r w:rsidRPr="00E05447">
        <w:rPr>
          <w:sz w:val="24"/>
          <w:szCs w:val="24"/>
        </w:rPr>
        <w:t>граждан,</w:t>
      </w:r>
      <w:r w:rsidRPr="00E05447">
        <w:rPr>
          <w:spacing w:val="60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проходивших</w:t>
      </w:r>
      <w:r w:rsidRPr="00E05447">
        <w:rPr>
          <w:spacing w:val="63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обучение</w:t>
      </w:r>
      <w:r w:rsidRPr="00E05447">
        <w:rPr>
          <w:spacing w:val="62"/>
          <w:sz w:val="24"/>
          <w:szCs w:val="24"/>
        </w:rPr>
        <w:t xml:space="preserve"> </w:t>
      </w:r>
      <w:r w:rsidRPr="00E05447">
        <w:rPr>
          <w:sz w:val="24"/>
          <w:szCs w:val="24"/>
        </w:rPr>
        <w:t>за</w:t>
      </w:r>
      <w:r w:rsidRPr="00E05447">
        <w:rPr>
          <w:spacing w:val="58"/>
          <w:sz w:val="24"/>
          <w:szCs w:val="24"/>
        </w:rPr>
        <w:t xml:space="preserve"> </w:t>
      </w:r>
      <w:r w:rsidRPr="00E05447">
        <w:rPr>
          <w:sz w:val="24"/>
          <w:szCs w:val="24"/>
        </w:rPr>
        <w:t>рубежом</w:t>
      </w:r>
      <w:r w:rsidRPr="00E05447">
        <w:rPr>
          <w:spacing w:val="59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62"/>
          <w:sz w:val="24"/>
          <w:szCs w:val="24"/>
        </w:rPr>
        <w:t xml:space="preserve"> </w:t>
      </w:r>
      <w:r w:rsidRPr="00E05447">
        <w:rPr>
          <w:sz w:val="24"/>
          <w:szCs w:val="24"/>
        </w:rPr>
        <w:t>вынужденных прервать</w:t>
      </w:r>
      <w:r w:rsidRPr="00E05447">
        <w:rPr>
          <w:spacing w:val="34"/>
          <w:sz w:val="24"/>
          <w:szCs w:val="24"/>
        </w:rPr>
        <w:t xml:space="preserve"> </w:t>
      </w:r>
      <w:r w:rsidRPr="00E05447">
        <w:rPr>
          <w:sz w:val="24"/>
          <w:szCs w:val="24"/>
        </w:rPr>
        <w:t>его</w:t>
      </w:r>
      <w:r w:rsidRPr="00E05447">
        <w:rPr>
          <w:spacing w:val="40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36"/>
          <w:sz w:val="24"/>
          <w:szCs w:val="24"/>
        </w:rPr>
        <w:t xml:space="preserve"> </w:t>
      </w:r>
      <w:r w:rsidRPr="00E05447">
        <w:rPr>
          <w:sz w:val="24"/>
          <w:szCs w:val="24"/>
        </w:rPr>
        <w:t>связи</w:t>
      </w:r>
      <w:r w:rsidRPr="00E05447">
        <w:rPr>
          <w:spacing w:val="40"/>
          <w:sz w:val="24"/>
          <w:szCs w:val="24"/>
        </w:rPr>
        <w:t xml:space="preserve"> </w:t>
      </w:r>
      <w:r w:rsidRPr="00E05447">
        <w:rPr>
          <w:sz w:val="24"/>
          <w:szCs w:val="24"/>
        </w:rPr>
        <w:t>с</w:t>
      </w:r>
      <w:r w:rsidRPr="00E05447">
        <w:rPr>
          <w:spacing w:val="36"/>
          <w:sz w:val="24"/>
          <w:szCs w:val="24"/>
        </w:rPr>
        <w:t xml:space="preserve"> </w:t>
      </w:r>
      <w:r w:rsidRPr="00E05447">
        <w:rPr>
          <w:sz w:val="24"/>
          <w:szCs w:val="24"/>
        </w:rPr>
        <w:t>недружественными</w:t>
      </w:r>
      <w:r w:rsidRPr="00E05447">
        <w:rPr>
          <w:spacing w:val="37"/>
          <w:sz w:val="24"/>
          <w:szCs w:val="24"/>
        </w:rPr>
        <w:t xml:space="preserve"> </w:t>
      </w:r>
      <w:r w:rsidRPr="00E05447">
        <w:rPr>
          <w:sz w:val="24"/>
          <w:szCs w:val="24"/>
        </w:rPr>
        <w:t>действиями</w:t>
      </w:r>
      <w:r w:rsidRPr="00E05447">
        <w:rPr>
          <w:spacing w:val="37"/>
          <w:sz w:val="24"/>
          <w:szCs w:val="24"/>
        </w:rPr>
        <w:t xml:space="preserve"> </w:t>
      </w:r>
      <w:r w:rsidRPr="00E05447">
        <w:rPr>
          <w:sz w:val="24"/>
          <w:szCs w:val="24"/>
        </w:rPr>
        <w:t>иностранных</w:t>
      </w:r>
      <w:r w:rsidRPr="00E05447">
        <w:rPr>
          <w:spacing w:val="38"/>
          <w:sz w:val="24"/>
          <w:szCs w:val="24"/>
        </w:rPr>
        <w:t xml:space="preserve"> </w:t>
      </w:r>
      <w:r w:rsidRPr="00E05447">
        <w:rPr>
          <w:sz w:val="24"/>
          <w:szCs w:val="24"/>
        </w:rPr>
        <w:t>государств,</w:t>
      </w:r>
      <w:r w:rsidRPr="00E05447">
        <w:rPr>
          <w:spacing w:val="-68"/>
          <w:sz w:val="24"/>
          <w:szCs w:val="24"/>
        </w:rPr>
        <w:t xml:space="preserve"> </w:t>
      </w:r>
      <w:r w:rsidRPr="00E05447">
        <w:rPr>
          <w:sz w:val="24"/>
          <w:szCs w:val="24"/>
        </w:rPr>
        <w:t>в 2022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году,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утвержденных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постановлением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Правительства</w:t>
      </w:r>
      <w:r w:rsidRPr="00E05447">
        <w:rPr>
          <w:spacing w:val="7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Российской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Федерации от 31 марта 2022 г. № 538, граждане имеют возможность оперативного 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получения</w:t>
      </w:r>
      <w:r w:rsidRPr="00E05447">
        <w:rPr>
          <w:spacing w:val="117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аттестатов  </w:t>
      </w:r>
      <w:r w:rsidRPr="00E05447">
        <w:rPr>
          <w:spacing w:val="42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об  </w:t>
      </w:r>
      <w:r w:rsidRPr="00E05447">
        <w:rPr>
          <w:spacing w:val="44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основном  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общем,  </w:t>
      </w:r>
      <w:r w:rsidRPr="00E05447">
        <w:rPr>
          <w:spacing w:val="45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среднем  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общем  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</w:t>
      </w:r>
      <w:r w:rsidRPr="00E05447">
        <w:rPr>
          <w:spacing w:val="-68"/>
          <w:sz w:val="24"/>
          <w:szCs w:val="24"/>
        </w:rPr>
        <w:t xml:space="preserve"> </w:t>
      </w:r>
      <w:r w:rsidRPr="00E05447">
        <w:rPr>
          <w:sz w:val="24"/>
          <w:szCs w:val="24"/>
        </w:rPr>
        <w:t>в российских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образовательных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организациях,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имеющих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соответствующую государственную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аккредитацию,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в упрощенном    порядке,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     том    числе,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на</w:t>
      </w:r>
      <w:r w:rsidRPr="00E05447">
        <w:rPr>
          <w:spacing w:val="25"/>
          <w:sz w:val="24"/>
          <w:szCs w:val="24"/>
        </w:rPr>
        <w:t xml:space="preserve"> </w:t>
      </w:r>
      <w:r w:rsidRPr="00E05447">
        <w:rPr>
          <w:sz w:val="24"/>
          <w:szCs w:val="24"/>
        </w:rPr>
        <w:t>основании</w:t>
      </w:r>
      <w:r w:rsidRPr="00E05447">
        <w:rPr>
          <w:spacing w:val="91"/>
          <w:sz w:val="24"/>
          <w:szCs w:val="24"/>
        </w:rPr>
        <w:t xml:space="preserve"> </w:t>
      </w:r>
      <w:r w:rsidRPr="00E05447">
        <w:rPr>
          <w:sz w:val="24"/>
          <w:szCs w:val="24"/>
        </w:rPr>
        <w:t>результатов</w:t>
      </w:r>
      <w:r w:rsidRPr="00E05447">
        <w:rPr>
          <w:spacing w:val="93"/>
          <w:sz w:val="24"/>
          <w:szCs w:val="24"/>
        </w:rPr>
        <w:t xml:space="preserve"> </w:t>
      </w:r>
      <w:r w:rsidRPr="00E05447">
        <w:rPr>
          <w:sz w:val="24"/>
          <w:szCs w:val="24"/>
        </w:rPr>
        <w:t>государственной</w:t>
      </w:r>
      <w:r w:rsidRPr="00E05447">
        <w:rPr>
          <w:spacing w:val="94"/>
          <w:sz w:val="24"/>
          <w:szCs w:val="24"/>
        </w:rPr>
        <w:t xml:space="preserve"> </w:t>
      </w:r>
      <w:r w:rsidRPr="00E05447">
        <w:rPr>
          <w:sz w:val="24"/>
          <w:szCs w:val="24"/>
        </w:rPr>
        <w:t>итоговой</w:t>
      </w:r>
      <w:r w:rsidRPr="00E05447">
        <w:rPr>
          <w:spacing w:val="94"/>
          <w:sz w:val="24"/>
          <w:szCs w:val="24"/>
        </w:rPr>
        <w:t xml:space="preserve"> </w:t>
      </w:r>
      <w:r w:rsidRPr="00E05447">
        <w:rPr>
          <w:sz w:val="24"/>
          <w:szCs w:val="24"/>
        </w:rPr>
        <w:t>аттестации,</w:t>
      </w:r>
      <w:r w:rsidRPr="00E05447">
        <w:rPr>
          <w:spacing w:val="93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проводимой</w:t>
      </w:r>
      <w:r w:rsidRPr="00E05447">
        <w:rPr>
          <w:spacing w:val="-68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форме промежуточной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аттестации, результаты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которой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являются основанием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для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выдачи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соответствующего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образовании.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Особенности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проведения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государственной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итоговой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аттестации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образовательным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программам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основного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общего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среднего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общего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2022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году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утверждены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приказом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Минпросвещения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России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№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230,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Рособрнадзора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№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515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от</w:t>
      </w:r>
      <w:r w:rsidRPr="00E05447">
        <w:rPr>
          <w:spacing w:val="-2"/>
          <w:sz w:val="24"/>
          <w:szCs w:val="24"/>
        </w:rPr>
        <w:t xml:space="preserve"> </w:t>
      </w:r>
      <w:r w:rsidRPr="00E05447">
        <w:rPr>
          <w:sz w:val="24"/>
          <w:szCs w:val="24"/>
        </w:rPr>
        <w:t>13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апреля</w:t>
      </w:r>
      <w:r w:rsidRPr="00E05447">
        <w:rPr>
          <w:spacing w:val="-4"/>
          <w:sz w:val="24"/>
          <w:szCs w:val="24"/>
        </w:rPr>
        <w:t xml:space="preserve"> </w:t>
      </w:r>
      <w:r w:rsidRPr="00E05447">
        <w:rPr>
          <w:sz w:val="24"/>
          <w:szCs w:val="24"/>
        </w:rPr>
        <w:t>2022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года.</w:t>
      </w:r>
    </w:p>
    <w:p w:rsidR="00D7737B" w:rsidRPr="00E05447" w:rsidRDefault="00D7737B" w:rsidP="00D7737B">
      <w:pPr>
        <w:pStyle w:val="a8"/>
        <w:spacing w:line="276" w:lineRule="auto"/>
        <w:ind w:left="142" w:right="389" w:firstLine="567"/>
        <w:jc w:val="both"/>
        <w:rPr>
          <w:sz w:val="24"/>
          <w:szCs w:val="24"/>
        </w:rPr>
      </w:pPr>
      <w:r w:rsidRPr="00E05447">
        <w:rPr>
          <w:sz w:val="24"/>
          <w:szCs w:val="24"/>
        </w:rPr>
        <w:t>Администрации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Колледжа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следует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оперативно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доводить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вышеуказанную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информацию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 сведения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граждан,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утративших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оригинал</w:t>
      </w:r>
      <w:r w:rsidRPr="00E05447">
        <w:rPr>
          <w:spacing w:val="53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документа</w:t>
      </w:r>
      <w:r w:rsidRPr="00E05447">
        <w:rPr>
          <w:spacing w:val="59"/>
          <w:sz w:val="24"/>
          <w:szCs w:val="24"/>
        </w:rPr>
        <w:t xml:space="preserve"> </w:t>
      </w:r>
      <w:r w:rsidRPr="00E05447">
        <w:rPr>
          <w:sz w:val="24"/>
          <w:szCs w:val="24"/>
        </w:rPr>
        <w:t>об</w:t>
      </w:r>
      <w:r w:rsidRPr="00E05447">
        <w:rPr>
          <w:spacing w:val="55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образовании,</w:t>
      </w:r>
      <w:r w:rsidRPr="00E05447">
        <w:rPr>
          <w:spacing w:val="54"/>
          <w:sz w:val="24"/>
          <w:szCs w:val="24"/>
        </w:rPr>
        <w:t xml:space="preserve"> </w:t>
      </w:r>
      <w:r w:rsidRPr="00E05447">
        <w:rPr>
          <w:sz w:val="24"/>
          <w:szCs w:val="24"/>
        </w:rPr>
        <w:t>необходимого</w:t>
      </w:r>
      <w:r w:rsidRPr="00E05447">
        <w:rPr>
          <w:spacing w:val="56"/>
          <w:sz w:val="24"/>
          <w:szCs w:val="24"/>
        </w:rPr>
        <w:t xml:space="preserve"> </w:t>
      </w:r>
      <w:r w:rsidRPr="00E05447">
        <w:rPr>
          <w:sz w:val="24"/>
          <w:szCs w:val="24"/>
        </w:rPr>
        <w:t>для</w:t>
      </w:r>
      <w:r w:rsidRPr="00E05447">
        <w:rPr>
          <w:spacing w:val="55"/>
          <w:sz w:val="24"/>
          <w:szCs w:val="24"/>
        </w:rPr>
        <w:t xml:space="preserve"> </w:t>
      </w:r>
      <w:r w:rsidRPr="00E05447">
        <w:rPr>
          <w:sz w:val="24"/>
          <w:szCs w:val="24"/>
        </w:rPr>
        <w:t>осуществления</w:t>
      </w:r>
      <w:r w:rsidRPr="00E05447">
        <w:rPr>
          <w:spacing w:val="55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приёма</w:t>
      </w:r>
      <w:r w:rsidRPr="00E05447">
        <w:rPr>
          <w:spacing w:val="-68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-2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образовательную организацию.</w:t>
      </w:r>
    </w:p>
    <w:p w:rsidR="00D865FC" w:rsidRPr="008D082F" w:rsidRDefault="00D7737B" w:rsidP="00D7737B">
      <w:pPr>
        <w:pStyle w:val="a8"/>
        <w:spacing w:before="2" w:line="276" w:lineRule="auto"/>
        <w:ind w:left="142" w:right="389" w:firstLine="567"/>
        <w:jc w:val="both"/>
        <w:rPr>
          <w:sz w:val="24"/>
          <w:szCs w:val="24"/>
        </w:rPr>
        <w:sectPr w:rsidR="00D865FC" w:rsidRPr="008D082F" w:rsidSect="00E54428">
          <w:pgSz w:w="11910" w:h="16840"/>
          <w:pgMar w:top="1120" w:right="424" w:bottom="567" w:left="1134" w:header="720" w:footer="720" w:gutter="0"/>
          <w:cols w:space="720"/>
        </w:sectPr>
      </w:pPr>
      <w:r w:rsidRPr="00E05447">
        <w:rPr>
          <w:sz w:val="24"/>
          <w:szCs w:val="24"/>
        </w:rPr>
        <w:t>Таким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образом,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прием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обучение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программам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среднего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профессионального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Российской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Федерации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для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указанной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категории граждан на места, финансируемые за счет бюджетных ассигнований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федерального бюджета, бюджетов субъектов Российской Федерации и местных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бюджетов,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осуществляется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согласно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общим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гарантиям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общедоступности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бесплатности  </w:t>
      </w:r>
      <w:r w:rsidRPr="00E05447">
        <w:rPr>
          <w:spacing w:val="53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среднего   </w:t>
      </w:r>
      <w:r w:rsidRPr="00E05447">
        <w:rPr>
          <w:spacing w:val="49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профессионального   </w:t>
      </w:r>
      <w:r w:rsidRPr="00E05447">
        <w:rPr>
          <w:spacing w:val="50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образования   </w:t>
      </w:r>
      <w:r w:rsidRPr="00E05447">
        <w:rPr>
          <w:spacing w:val="50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в   </w:t>
      </w:r>
      <w:r w:rsidRPr="00E05447">
        <w:rPr>
          <w:spacing w:val="50"/>
          <w:sz w:val="24"/>
          <w:szCs w:val="24"/>
        </w:rPr>
        <w:t xml:space="preserve"> </w:t>
      </w:r>
      <w:r w:rsidRPr="00E05447">
        <w:rPr>
          <w:sz w:val="24"/>
          <w:szCs w:val="24"/>
        </w:rPr>
        <w:t>соответствии</w:t>
      </w:r>
      <w:r w:rsidRPr="00E05447">
        <w:rPr>
          <w:spacing w:val="-68"/>
          <w:sz w:val="24"/>
          <w:szCs w:val="24"/>
        </w:rPr>
        <w:t xml:space="preserve"> </w:t>
      </w:r>
      <w:r w:rsidRPr="00E05447">
        <w:rPr>
          <w:sz w:val="24"/>
          <w:szCs w:val="24"/>
        </w:rPr>
        <w:t>с</w:t>
      </w:r>
      <w:r w:rsidRPr="00E05447">
        <w:rPr>
          <w:spacing w:val="-2"/>
          <w:sz w:val="24"/>
          <w:szCs w:val="24"/>
        </w:rPr>
        <w:t xml:space="preserve"> </w:t>
      </w:r>
      <w:r w:rsidR="008D082F">
        <w:rPr>
          <w:sz w:val="24"/>
          <w:szCs w:val="24"/>
        </w:rPr>
        <w:t>Федеральным законом</w:t>
      </w:r>
      <w:r w:rsidR="008D082F" w:rsidRPr="008D082F">
        <w:rPr>
          <w:sz w:val="24"/>
          <w:szCs w:val="24"/>
        </w:rPr>
        <w:t>.</w:t>
      </w:r>
    </w:p>
    <w:p w:rsidR="006D2139" w:rsidRPr="00E05447" w:rsidRDefault="008D082F" w:rsidP="008D082F">
      <w:pPr>
        <w:rPr>
          <w:rFonts w:ascii="Times New Roman" w:hAnsi="Times New Roman" w:cs="Times New Roman"/>
          <w:sz w:val="24"/>
          <w:szCs w:val="24"/>
        </w:rPr>
      </w:pPr>
      <w:r w:rsidRPr="009D0C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6D2139" w:rsidRPr="00E0544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D2139" w:rsidRPr="00E05447" w:rsidRDefault="006D2139" w:rsidP="00D8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47">
        <w:rPr>
          <w:rFonts w:ascii="Times New Roman" w:hAnsi="Times New Roman" w:cs="Times New Roman"/>
          <w:b/>
          <w:sz w:val="24"/>
          <w:szCs w:val="24"/>
        </w:rPr>
        <w:t>Перечень  врачей-специалистов и  лабораторных и функциональных исследований при прохождении обязательного предварительного медицинского осмотра</w:t>
      </w:r>
    </w:p>
    <w:p w:rsidR="006D2139" w:rsidRPr="00E05447" w:rsidRDefault="006D2139" w:rsidP="00D86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 xml:space="preserve"> 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A71D72" w:rsidRPr="00E05447" w:rsidRDefault="006D2139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 xml:space="preserve">1. Врач-дермато венеролог </w:t>
      </w:r>
    </w:p>
    <w:p w:rsidR="006D2139" w:rsidRPr="00E05447" w:rsidRDefault="00A71D72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 xml:space="preserve">2. </w:t>
      </w:r>
      <w:r w:rsidR="006D2139" w:rsidRPr="00E05447">
        <w:rPr>
          <w:rFonts w:ascii="Times New Roman" w:hAnsi="Times New Roman" w:cs="Times New Roman"/>
          <w:sz w:val="24"/>
          <w:szCs w:val="24"/>
        </w:rPr>
        <w:t>Врач-оторино ларинголог</w:t>
      </w:r>
    </w:p>
    <w:p w:rsidR="00A71D72" w:rsidRPr="00E05447" w:rsidRDefault="00A71D72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3. Врач-стоматолог</w:t>
      </w:r>
    </w:p>
    <w:p w:rsidR="00A71D72" w:rsidRPr="00E05447" w:rsidRDefault="00A71D72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4. Врач- терапевт</w:t>
      </w:r>
    </w:p>
    <w:p w:rsidR="00A71D72" w:rsidRPr="00E05447" w:rsidRDefault="00A71D72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5. Врач-гинеколог (для девушек)</w:t>
      </w:r>
    </w:p>
    <w:p w:rsidR="00A71D72" w:rsidRPr="00E05447" w:rsidRDefault="00A71D72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6. Врач психиатор-нарколог</w:t>
      </w:r>
    </w:p>
    <w:p w:rsidR="00BE78D0" w:rsidRPr="00E05447" w:rsidRDefault="00BE78D0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7. Врач невролог</w:t>
      </w:r>
    </w:p>
    <w:p w:rsidR="00A71D72" w:rsidRPr="00E05447" w:rsidRDefault="00A71D72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Исследования:</w:t>
      </w:r>
    </w:p>
    <w:p w:rsidR="00A71D72" w:rsidRPr="00E05447" w:rsidRDefault="00A71D72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 xml:space="preserve">Бесплатные </w:t>
      </w:r>
      <w:r w:rsidR="00BE78D0" w:rsidRPr="00E05447">
        <w:rPr>
          <w:rFonts w:ascii="Times New Roman" w:hAnsi="Times New Roman" w:cs="Times New Roman"/>
          <w:sz w:val="24"/>
          <w:szCs w:val="24"/>
        </w:rPr>
        <w:t>–</w:t>
      </w:r>
      <w:r w:rsidRPr="00E05447">
        <w:rPr>
          <w:rFonts w:ascii="Times New Roman" w:hAnsi="Times New Roman" w:cs="Times New Roman"/>
          <w:sz w:val="24"/>
          <w:szCs w:val="24"/>
        </w:rPr>
        <w:t xml:space="preserve"> </w:t>
      </w:r>
      <w:r w:rsidR="00BE78D0" w:rsidRPr="00E05447">
        <w:rPr>
          <w:rFonts w:ascii="Times New Roman" w:hAnsi="Times New Roman" w:cs="Times New Roman"/>
          <w:sz w:val="24"/>
          <w:szCs w:val="24"/>
        </w:rPr>
        <w:t>общий анализ крови, флюорография.</w:t>
      </w:r>
    </w:p>
    <w:p w:rsidR="00723E08" w:rsidRDefault="00BE78D0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Платные – общий анализ мочи, исследование крови на глюкозу, холестерин, кал на яйца глист, ЭКГ</w:t>
      </w:r>
    </w:p>
    <w:p w:rsidR="00723E08" w:rsidRPr="00723E08" w:rsidRDefault="00723E08" w:rsidP="00723E08">
      <w:pPr>
        <w:rPr>
          <w:rFonts w:ascii="Times New Roman" w:hAnsi="Times New Roman" w:cs="Times New Roman"/>
          <w:sz w:val="24"/>
          <w:szCs w:val="24"/>
        </w:rPr>
      </w:pPr>
    </w:p>
    <w:p w:rsidR="00723E08" w:rsidRDefault="00723E08" w:rsidP="00723E08">
      <w:pPr>
        <w:rPr>
          <w:rFonts w:ascii="Times New Roman" w:hAnsi="Times New Roman" w:cs="Times New Roman"/>
          <w:sz w:val="24"/>
          <w:szCs w:val="24"/>
        </w:rPr>
      </w:pPr>
    </w:p>
    <w:p w:rsidR="00BE78D0" w:rsidRDefault="00BE78D0" w:rsidP="00723E08">
      <w:pPr>
        <w:rPr>
          <w:rFonts w:ascii="Times New Roman" w:hAnsi="Times New Roman" w:cs="Times New Roman"/>
          <w:sz w:val="24"/>
          <w:szCs w:val="24"/>
        </w:rPr>
      </w:pPr>
    </w:p>
    <w:p w:rsidR="00723E08" w:rsidRDefault="00723E08" w:rsidP="00723E08">
      <w:pPr>
        <w:rPr>
          <w:rFonts w:ascii="Times New Roman" w:hAnsi="Times New Roman" w:cs="Times New Roman"/>
          <w:sz w:val="24"/>
          <w:szCs w:val="24"/>
        </w:rPr>
      </w:pPr>
    </w:p>
    <w:p w:rsidR="00723E08" w:rsidRDefault="00723E08" w:rsidP="00723E08">
      <w:pPr>
        <w:rPr>
          <w:rFonts w:ascii="Times New Roman" w:hAnsi="Times New Roman" w:cs="Times New Roman"/>
          <w:sz w:val="24"/>
          <w:szCs w:val="24"/>
        </w:rPr>
      </w:pPr>
    </w:p>
    <w:p w:rsidR="00723E08" w:rsidRDefault="00723E08" w:rsidP="00723E08">
      <w:pPr>
        <w:rPr>
          <w:rFonts w:ascii="Times New Roman" w:hAnsi="Times New Roman" w:cs="Times New Roman"/>
          <w:sz w:val="24"/>
          <w:szCs w:val="24"/>
        </w:rPr>
      </w:pPr>
    </w:p>
    <w:p w:rsidR="00723E08" w:rsidRDefault="00723E08" w:rsidP="00723E08">
      <w:pPr>
        <w:rPr>
          <w:rFonts w:ascii="Times New Roman" w:hAnsi="Times New Roman" w:cs="Times New Roman"/>
          <w:sz w:val="24"/>
          <w:szCs w:val="24"/>
        </w:rPr>
      </w:pPr>
    </w:p>
    <w:p w:rsidR="00723E08" w:rsidRDefault="00723E08" w:rsidP="00723E08">
      <w:pPr>
        <w:rPr>
          <w:rFonts w:ascii="Times New Roman" w:hAnsi="Times New Roman" w:cs="Times New Roman"/>
          <w:sz w:val="24"/>
          <w:szCs w:val="24"/>
        </w:rPr>
      </w:pPr>
    </w:p>
    <w:p w:rsidR="00723E08" w:rsidRPr="00723E08" w:rsidRDefault="00723E08" w:rsidP="00723E08">
      <w:pPr>
        <w:rPr>
          <w:rFonts w:ascii="Times New Roman" w:hAnsi="Times New Roman" w:cs="Times New Roman"/>
          <w:sz w:val="24"/>
          <w:szCs w:val="24"/>
        </w:rPr>
      </w:pPr>
    </w:p>
    <w:sectPr w:rsidR="00723E08" w:rsidRPr="00723E08" w:rsidSect="00D865FC">
      <w:headerReference w:type="default" r:id="rId44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EA2" w:rsidRDefault="00333EA2" w:rsidP="00E05447">
      <w:pPr>
        <w:spacing w:after="0" w:line="240" w:lineRule="auto"/>
      </w:pPr>
      <w:r>
        <w:separator/>
      </w:r>
    </w:p>
  </w:endnote>
  <w:endnote w:type="continuationSeparator" w:id="1">
    <w:p w:rsidR="00333EA2" w:rsidRDefault="00333EA2" w:rsidP="00E0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EA2" w:rsidRDefault="00333EA2" w:rsidP="00E05447">
      <w:pPr>
        <w:spacing w:after="0" w:line="240" w:lineRule="auto"/>
      </w:pPr>
      <w:r>
        <w:separator/>
      </w:r>
    </w:p>
  </w:footnote>
  <w:footnote w:type="continuationSeparator" w:id="1">
    <w:p w:rsidR="00333EA2" w:rsidRDefault="00333EA2" w:rsidP="00E0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84" w:rsidRDefault="00333EA2">
    <w:pPr>
      <w:pStyle w:val="a8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014C"/>
    <w:multiLevelType w:val="hybridMultilevel"/>
    <w:tmpl w:val="DAF483AA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194B"/>
    <w:multiLevelType w:val="hybridMultilevel"/>
    <w:tmpl w:val="0A64FD04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34491"/>
    <w:multiLevelType w:val="hybridMultilevel"/>
    <w:tmpl w:val="47F4D1AE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F159A"/>
    <w:multiLevelType w:val="hybridMultilevel"/>
    <w:tmpl w:val="B5866264"/>
    <w:lvl w:ilvl="0" w:tplc="E9CA7A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0104C"/>
    <w:multiLevelType w:val="hybridMultilevel"/>
    <w:tmpl w:val="DBBC5F72"/>
    <w:lvl w:ilvl="0" w:tplc="A04ABF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7466352"/>
    <w:multiLevelType w:val="hybridMultilevel"/>
    <w:tmpl w:val="1F6E33AC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62852"/>
    <w:multiLevelType w:val="hybridMultilevel"/>
    <w:tmpl w:val="1F4E55C4"/>
    <w:lvl w:ilvl="0" w:tplc="E9CA7A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874A8"/>
    <w:multiLevelType w:val="hybridMultilevel"/>
    <w:tmpl w:val="49661B10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D4771"/>
    <w:multiLevelType w:val="hybridMultilevel"/>
    <w:tmpl w:val="F768FD22"/>
    <w:lvl w:ilvl="0" w:tplc="E9CA7A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A1C53"/>
    <w:multiLevelType w:val="hybridMultilevel"/>
    <w:tmpl w:val="8CF07E90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2659E"/>
    <w:multiLevelType w:val="hybridMultilevel"/>
    <w:tmpl w:val="3C32B7C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C6164"/>
    <w:multiLevelType w:val="hybridMultilevel"/>
    <w:tmpl w:val="F9409788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A034C"/>
    <w:multiLevelType w:val="hybridMultilevel"/>
    <w:tmpl w:val="6B7257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F516F"/>
    <w:multiLevelType w:val="hybridMultilevel"/>
    <w:tmpl w:val="98629618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E6F80"/>
    <w:multiLevelType w:val="hybridMultilevel"/>
    <w:tmpl w:val="B0DA21AE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93364"/>
    <w:multiLevelType w:val="hybridMultilevel"/>
    <w:tmpl w:val="10F8464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15BAC"/>
    <w:multiLevelType w:val="hybridMultilevel"/>
    <w:tmpl w:val="2D7EB898"/>
    <w:lvl w:ilvl="0" w:tplc="E9CA7A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27FB3"/>
    <w:multiLevelType w:val="hybridMultilevel"/>
    <w:tmpl w:val="81B46F84"/>
    <w:lvl w:ilvl="0" w:tplc="E9CA7A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66A71"/>
    <w:multiLevelType w:val="hybridMultilevel"/>
    <w:tmpl w:val="587C151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18"/>
  </w:num>
  <w:num w:numId="8">
    <w:abstractNumId w:val="1"/>
  </w:num>
  <w:num w:numId="9">
    <w:abstractNumId w:val="14"/>
  </w:num>
  <w:num w:numId="10">
    <w:abstractNumId w:val="15"/>
  </w:num>
  <w:num w:numId="11">
    <w:abstractNumId w:val="13"/>
  </w:num>
  <w:num w:numId="12">
    <w:abstractNumId w:val="10"/>
  </w:num>
  <w:num w:numId="13">
    <w:abstractNumId w:val="4"/>
  </w:num>
  <w:num w:numId="14">
    <w:abstractNumId w:val="7"/>
  </w:num>
  <w:num w:numId="15">
    <w:abstractNumId w:val="17"/>
  </w:num>
  <w:num w:numId="16">
    <w:abstractNumId w:val="16"/>
  </w:num>
  <w:num w:numId="17">
    <w:abstractNumId w:val="6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FC594F"/>
    <w:rsid w:val="00037726"/>
    <w:rsid w:val="00042513"/>
    <w:rsid w:val="0004524D"/>
    <w:rsid w:val="00073BA3"/>
    <w:rsid w:val="00096930"/>
    <w:rsid w:val="000C6944"/>
    <w:rsid w:val="000E0C78"/>
    <w:rsid w:val="000E2D5C"/>
    <w:rsid w:val="000F6945"/>
    <w:rsid w:val="00117412"/>
    <w:rsid w:val="00137F7F"/>
    <w:rsid w:val="001446CE"/>
    <w:rsid w:val="00177238"/>
    <w:rsid w:val="0018570A"/>
    <w:rsid w:val="00260F02"/>
    <w:rsid w:val="0027625A"/>
    <w:rsid w:val="002857CD"/>
    <w:rsid w:val="00291232"/>
    <w:rsid w:val="002B6402"/>
    <w:rsid w:val="002D1DFA"/>
    <w:rsid w:val="00333EA2"/>
    <w:rsid w:val="00351790"/>
    <w:rsid w:val="00382251"/>
    <w:rsid w:val="00383891"/>
    <w:rsid w:val="00395296"/>
    <w:rsid w:val="003B7EF6"/>
    <w:rsid w:val="003C0FEF"/>
    <w:rsid w:val="003D76E4"/>
    <w:rsid w:val="003F5CAC"/>
    <w:rsid w:val="0040145B"/>
    <w:rsid w:val="004357E7"/>
    <w:rsid w:val="0044186F"/>
    <w:rsid w:val="00450FF3"/>
    <w:rsid w:val="004966A3"/>
    <w:rsid w:val="004A06B4"/>
    <w:rsid w:val="004B4FEC"/>
    <w:rsid w:val="004B6358"/>
    <w:rsid w:val="004C1938"/>
    <w:rsid w:val="004D3766"/>
    <w:rsid w:val="004F1E87"/>
    <w:rsid w:val="0050178A"/>
    <w:rsid w:val="005170F1"/>
    <w:rsid w:val="005374E4"/>
    <w:rsid w:val="00543F9F"/>
    <w:rsid w:val="0056714F"/>
    <w:rsid w:val="005704B6"/>
    <w:rsid w:val="00573AFC"/>
    <w:rsid w:val="00581E74"/>
    <w:rsid w:val="005972C0"/>
    <w:rsid w:val="005D137B"/>
    <w:rsid w:val="00611871"/>
    <w:rsid w:val="00616500"/>
    <w:rsid w:val="006220CC"/>
    <w:rsid w:val="00642032"/>
    <w:rsid w:val="006608F7"/>
    <w:rsid w:val="006709F7"/>
    <w:rsid w:val="00686D3C"/>
    <w:rsid w:val="00687AF2"/>
    <w:rsid w:val="006D2139"/>
    <w:rsid w:val="00723E08"/>
    <w:rsid w:val="00752B98"/>
    <w:rsid w:val="00767660"/>
    <w:rsid w:val="007932C9"/>
    <w:rsid w:val="00793666"/>
    <w:rsid w:val="007A7DBD"/>
    <w:rsid w:val="007B3066"/>
    <w:rsid w:val="007B4A53"/>
    <w:rsid w:val="007B4E3B"/>
    <w:rsid w:val="007C5C0C"/>
    <w:rsid w:val="007E6266"/>
    <w:rsid w:val="007F3E1A"/>
    <w:rsid w:val="00807F1F"/>
    <w:rsid w:val="00826AEF"/>
    <w:rsid w:val="008404FC"/>
    <w:rsid w:val="008C17EF"/>
    <w:rsid w:val="008D082F"/>
    <w:rsid w:val="0094730F"/>
    <w:rsid w:val="00976579"/>
    <w:rsid w:val="00991083"/>
    <w:rsid w:val="009971BA"/>
    <w:rsid w:val="009D0C98"/>
    <w:rsid w:val="009D514F"/>
    <w:rsid w:val="009D53E8"/>
    <w:rsid w:val="00A02778"/>
    <w:rsid w:val="00A14214"/>
    <w:rsid w:val="00A17FA6"/>
    <w:rsid w:val="00A466D5"/>
    <w:rsid w:val="00A4691E"/>
    <w:rsid w:val="00A6621B"/>
    <w:rsid w:val="00A71D72"/>
    <w:rsid w:val="00A979B1"/>
    <w:rsid w:val="00AB7F16"/>
    <w:rsid w:val="00AD0C23"/>
    <w:rsid w:val="00AF22C9"/>
    <w:rsid w:val="00AF32D2"/>
    <w:rsid w:val="00B155AB"/>
    <w:rsid w:val="00B1720D"/>
    <w:rsid w:val="00B20947"/>
    <w:rsid w:val="00B43675"/>
    <w:rsid w:val="00B86B9D"/>
    <w:rsid w:val="00BA423D"/>
    <w:rsid w:val="00BB5572"/>
    <w:rsid w:val="00BD748D"/>
    <w:rsid w:val="00BE78D0"/>
    <w:rsid w:val="00BF353B"/>
    <w:rsid w:val="00C23D0B"/>
    <w:rsid w:val="00C30B01"/>
    <w:rsid w:val="00C30D48"/>
    <w:rsid w:val="00C939F1"/>
    <w:rsid w:val="00CA265E"/>
    <w:rsid w:val="00CA52CD"/>
    <w:rsid w:val="00CE2D73"/>
    <w:rsid w:val="00D46BAC"/>
    <w:rsid w:val="00D6286B"/>
    <w:rsid w:val="00D7737B"/>
    <w:rsid w:val="00D86512"/>
    <w:rsid w:val="00D865FC"/>
    <w:rsid w:val="00D92CDF"/>
    <w:rsid w:val="00E048B7"/>
    <w:rsid w:val="00E05447"/>
    <w:rsid w:val="00E54428"/>
    <w:rsid w:val="00E65DA5"/>
    <w:rsid w:val="00E76344"/>
    <w:rsid w:val="00E80380"/>
    <w:rsid w:val="00E91148"/>
    <w:rsid w:val="00ED7EB2"/>
    <w:rsid w:val="00F923DA"/>
    <w:rsid w:val="00FC594F"/>
    <w:rsid w:val="00FE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F"/>
    <w:rPr>
      <w:rFonts w:asciiTheme="minorHAnsi" w:hAnsiTheme="minorHAnsi"/>
      <w:sz w:val="22"/>
    </w:rPr>
  </w:style>
  <w:style w:type="paragraph" w:styleId="4">
    <w:name w:val="heading 4"/>
    <w:basedOn w:val="a"/>
    <w:link w:val="40"/>
    <w:uiPriority w:val="9"/>
    <w:qFormat/>
    <w:rsid w:val="00137F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238"/>
    <w:rPr>
      <w:b/>
      <w:bCs/>
    </w:rPr>
  </w:style>
  <w:style w:type="character" w:customStyle="1" w:styleId="apple-converted-space">
    <w:name w:val="apple-converted-space"/>
    <w:basedOn w:val="a0"/>
    <w:rsid w:val="00177238"/>
  </w:style>
  <w:style w:type="paragraph" w:styleId="a5">
    <w:name w:val="No Spacing"/>
    <w:uiPriority w:val="1"/>
    <w:qFormat/>
    <w:rsid w:val="00450FF3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991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793666"/>
    <w:pPr>
      <w:ind w:left="720"/>
      <w:contextualSpacing/>
    </w:pPr>
  </w:style>
  <w:style w:type="table" w:styleId="a7">
    <w:name w:val="Table Grid"/>
    <w:basedOn w:val="a1"/>
    <w:uiPriority w:val="59"/>
    <w:rsid w:val="00997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D865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865FC"/>
    <w:rPr>
      <w:rFonts w:eastAsia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E0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5447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semiHidden/>
    <w:unhideWhenUsed/>
    <w:rsid w:val="00E0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5447"/>
    <w:rPr>
      <w:rFonts w:asciiTheme="minorHAnsi" w:hAnsiTheme="minorHAnsi"/>
      <w:sz w:val="22"/>
    </w:rPr>
  </w:style>
  <w:style w:type="paragraph" w:customStyle="1" w:styleId="formattext">
    <w:name w:val="formattext"/>
    <w:basedOn w:val="a"/>
    <w:rsid w:val="00C9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92CD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F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5C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37F7F"/>
    <w:rPr>
      <w:rFonts w:eastAsia="Times New Roman" w:cs="Times New Roman"/>
      <w:b/>
      <w:bCs/>
      <w:szCs w:val="24"/>
      <w:lang w:eastAsia="ru-RU"/>
    </w:rPr>
  </w:style>
  <w:style w:type="paragraph" w:customStyle="1" w:styleId="s52">
    <w:name w:val="s_52"/>
    <w:basedOn w:val="a"/>
    <w:rsid w:val="0013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3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B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B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4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4A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B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3127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9012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9100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8145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1763">
                      <w:marLeft w:val="0"/>
                      <w:marRight w:val="0"/>
                      <w:marTop w:val="0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666">
                      <w:marLeft w:val="0"/>
                      <w:marRight w:val="0"/>
                      <w:marTop w:val="0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4203">
                      <w:marLeft w:val="0"/>
                      <w:marRight w:val="0"/>
                      <w:marTop w:val="0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0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3397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51806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base.garant.ru/70291362/e1c8be56fa9aadc68fb3b30fe154951d/" TargetMode="External"/><Relationship Id="rId26" Type="http://schemas.openxmlformats.org/officeDocument/2006/relationships/hyperlink" Target="https://login.consultant.ru/link/?req=doc&amp;base=LAW&amp;n=476437&amp;dst=52" TargetMode="External"/><Relationship Id="rId39" Type="http://schemas.openxmlformats.org/officeDocument/2006/relationships/hyperlink" Target="https://login.consultant.ru/link/?req=doc&amp;base=LAW&amp;n=461363&amp;dst=101655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4868905/" TargetMode="External"/><Relationship Id="rId34" Type="http://schemas.openxmlformats.org/officeDocument/2006/relationships/hyperlink" Target="https://login.consultant.ru/link/?req=doc&amp;base=LAW&amp;n=461363&amp;dst=991" TargetMode="External"/><Relationship Id="rId42" Type="http://schemas.openxmlformats.org/officeDocument/2006/relationships/hyperlink" Target="https://login.consultant.ru/link/?req=doc&amp;base=LAW&amp;n=461363&amp;dst=99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74868905/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https://login.consultant.ru/link/?req=doc&amp;base=LAW&amp;n=461363&amp;dst=991" TargetMode="External"/><Relationship Id="rId33" Type="http://schemas.openxmlformats.org/officeDocument/2006/relationships/hyperlink" Target="https://docs.cntd.ru/document/566006379" TargetMode="External"/><Relationship Id="rId38" Type="http://schemas.openxmlformats.org/officeDocument/2006/relationships/hyperlink" Target="https://login.consultant.ru/link/?req=doc&amp;base=LAW&amp;n=461363&amp;dst=101655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1363&amp;dst=991" TargetMode="External"/><Relationship Id="rId20" Type="http://schemas.openxmlformats.org/officeDocument/2006/relationships/hyperlink" Target="https://base.garant.ru/10102426/646cd7e8cf19279b078cdec8fcd89ce4/" TargetMode="External"/><Relationship Id="rId29" Type="http://schemas.openxmlformats.org/officeDocument/2006/relationships/hyperlink" Target="https://login.consultant.ru/link/?req=doc&amp;base=LAW&amp;n=461363&amp;dst=991" TargetMode="External"/><Relationship Id="rId41" Type="http://schemas.openxmlformats.org/officeDocument/2006/relationships/hyperlink" Target="https://base.garant.ru/7125146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s://login.consultant.ru/link/?req=doc&amp;base=LAW&amp;n=461363&amp;dst=991" TargetMode="External"/><Relationship Id="rId32" Type="http://schemas.openxmlformats.org/officeDocument/2006/relationships/hyperlink" Target="https://docs.cntd.ru/document/901867280" TargetMode="External"/><Relationship Id="rId37" Type="http://schemas.openxmlformats.org/officeDocument/2006/relationships/hyperlink" Target="https://login.consultant.ru/link/?req=doc&amp;base=LAW&amp;n=461363&amp;dst=100952" TargetMode="External"/><Relationship Id="rId40" Type="http://schemas.openxmlformats.org/officeDocument/2006/relationships/hyperlink" Target="https://login.consultant.ru/link/?req=doc&amp;base=LAW&amp;n=461363&amp;dst=873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84522/741609f9002bd54a24e5c49cb5af953b/" TargetMode="External"/><Relationship Id="rId23" Type="http://schemas.openxmlformats.org/officeDocument/2006/relationships/hyperlink" Target="https://base.garant.ru/74868905/" TargetMode="External"/><Relationship Id="rId28" Type="http://schemas.openxmlformats.org/officeDocument/2006/relationships/hyperlink" Target="https://login.consultant.ru/link/?req=doc&amp;base=LAW&amp;n=476437&amp;dst=66" TargetMode="External"/><Relationship Id="rId36" Type="http://schemas.openxmlformats.org/officeDocument/2006/relationships/hyperlink" Target="https://www.gosuslugi.ru/" TargetMode="External"/><Relationship Id="rId10" Type="http://schemas.openxmlformats.org/officeDocument/2006/relationships/hyperlink" Target="https://docs.cntd.ru/document/550817534" TargetMode="External"/><Relationship Id="rId19" Type="http://schemas.openxmlformats.org/officeDocument/2006/relationships/hyperlink" Target="https://base.garant.ru/74868905/" TargetMode="External"/><Relationship Id="rId31" Type="http://schemas.openxmlformats.org/officeDocument/2006/relationships/hyperlink" Target="https://docs.cntd.ru/document/901990051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0817534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https://base.garant.ru/12115694/a7b26eafd8fd23d18ca4410ac5359e0e/" TargetMode="External"/><Relationship Id="rId27" Type="http://schemas.openxmlformats.org/officeDocument/2006/relationships/hyperlink" Target="https://login.consultant.ru/link/?req=doc&amp;base=LAW&amp;n=476437&amp;dst=52" TargetMode="External"/><Relationship Id="rId30" Type="http://schemas.openxmlformats.org/officeDocument/2006/relationships/hyperlink" Target="https://docs.cntd.ru/document/902271495" TargetMode="External"/><Relationship Id="rId35" Type="http://schemas.openxmlformats.org/officeDocument/2006/relationships/hyperlink" Target="https://www.gosuslugi.ru/" TargetMode="External"/><Relationship Id="rId43" Type="http://schemas.openxmlformats.org/officeDocument/2006/relationships/hyperlink" Target="https://login.consultant.ru/link/?req=doc&amp;base=LAW&amp;n=461363&amp;dst=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BE4E-529C-4C2A-9DA8-245CA784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6764</Words>
  <Characters>38557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MSI</cp:lastModifiedBy>
  <cp:revision>2</cp:revision>
  <cp:lastPrinted>2024-03-01T08:18:00Z</cp:lastPrinted>
  <dcterms:created xsi:type="dcterms:W3CDTF">2024-05-30T14:06:00Z</dcterms:created>
  <dcterms:modified xsi:type="dcterms:W3CDTF">2024-05-30T14:06:00Z</dcterms:modified>
</cp:coreProperties>
</file>